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36E" w:rsidRPr="003C0EAE" w:rsidRDefault="00E3336E" w:rsidP="00E3336E">
      <w:pPr>
        <w:spacing w:after="0" w:line="240" w:lineRule="auto"/>
        <w:jc w:val="center"/>
        <w:rPr>
          <w:rFonts w:ascii="Times New Roman" w:hAnsi="Times New Roman" w:cs="Times New Roman"/>
          <w:b/>
          <w:sz w:val="20"/>
          <w:szCs w:val="20"/>
        </w:rPr>
      </w:pPr>
      <w:r w:rsidRPr="003C0EAE">
        <w:rPr>
          <w:rFonts w:ascii="Times New Roman" w:hAnsi="Times New Roman" w:cs="Times New Roman"/>
          <w:b/>
          <w:sz w:val="20"/>
          <w:szCs w:val="20"/>
        </w:rPr>
        <w:t>СИЛЛАБУС</w:t>
      </w:r>
    </w:p>
    <w:p w:rsidR="00E3336E" w:rsidRPr="003C0EAE" w:rsidRDefault="00D6172F" w:rsidP="00E333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202</w:t>
      </w:r>
      <w:r>
        <w:rPr>
          <w:rFonts w:ascii="Times New Roman" w:hAnsi="Times New Roman" w:cs="Times New Roman"/>
          <w:b/>
          <w:sz w:val="20"/>
          <w:szCs w:val="20"/>
          <w:lang w:val="kk-KZ"/>
        </w:rPr>
        <w:t>4</w:t>
      </w:r>
      <w:r>
        <w:rPr>
          <w:rFonts w:ascii="Times New Roman" w:hAnsi="Times New Roman" w:cs="Times New Roman"/>
          <w:b/>
          <w:sz w:val="20"/>
          <w:szCs w:val="20"/>
        </w:rPr>
        <w:t>-2025</w:t>
      </w:r>
      <w:r w:rsidR="001324D1">
        <w:rPr>
          <w:rFonts w:ascii="Times New Roman" w:hAnsi="Times New Roman" w:cs="Times New Roman"/>
          <w:b/>
          <w:sz w:val="20"/>
          <w:szCs w:val="20"/>
        </w:rPr>
        <w:t xml:space="preserve"> </w:t>
      </w:r>
      <w:proofErr w:type="spellStart"/>
      <w:r w:rsidR="001324D1">
        <w:rPr>
          <w:rFonts w:ascii="Times New Roman" w:hAnsi="Times New Roman" w:cs="Times New Roman"/>
          <w:b/>
          <w:sz w:val="20"/>
          <w:szCs w:val="20"/>
        </w:rPr>
        <w:t>оқу</w:t>
      </w:r>
      <w:proofErr w:type="spellEnd"/>
      <w:r w:rsidR="001324D1">
        <w:rPr>
          <w:rFonts w:ascii="Times New Roman" w:hAnsi="Times New Roman" w:cs="Times New Roman"/>
          <w:b/>
          <w:sz w:val="20"/>
          <w:szCs w:val="20"/>
        </w:rPr>
        <w:t xml:space="preserve"> </w:t>
      </w:r>
      <w:proofErr w:type="spellStart"/>
      <w:proofErr w:type="gramStart"/>
      <w:r w:rsidR="001324D1">
        <w:rPr>
          <w:rFonts w:ascii="Times New Roman" w:hAnsi="Times New Roman" w:cs="Times New Roman"/>
          <w:b/>
          <w:sz w:val="20"/>
          <w:szCs w:val="20"/>
        </w:rPr>
        <w:t>жылының</w:t>
      </w:r>
      <w:proofErr w:type="spellEnd"/>
      <w:r w:rsidR="001324D1">
        <w:rPr>
          <w:rFonts w:ascii="Times New Roman" w:hAnsi="Times New Roman" w:cs="Times New Roman"/>
          <w:b/>
          <w:sz w:val="20"/>
          <w:szCs w:val="20"/>
        </w:rPr>
        <w:t xml:space="preserve">  </w:t>
      </w:r>
      <w:r w:rsidR="00E3336E" w:rsidRPr="003C0EAE">
        <w:rPr>
          <w:rFonts w:ascii="Times New Roman" w:hAnsi="Times New Roman" w:cs="Times New Roman"/>
          <w:b/>
          <w:sz w:val="20"/>
          <w:szCs w:val="20"/>
          <w:lang w:val="kk-KZ"/>
        </w:rPr>
        <w:t>күзгі</w:t>
      </w:r>
      <w:proofErr w:type="gramEnd"/>
      <w:r w:rsidR="001324D1">
        <w:rPr>
          <w:rFonts w:ascii="Times New Roman" w:hAnsi="Times New Roman" w:cs="Times New Roman"/>
          <w:b/>
          <w:sz w:val="20"/>
          <w:szCs w:val="20"/>
          <w:lang w:val="kk-KZ"/>
        </w:rPr>
        <w:t xml:space="preserve"> </w:t>
      </w:r>
      <w:proofErr w:type="spellStart"/>
      <w:r w:rsidR="00E3336E" w:rsidRPr="003C0EAE">
        <w:rPr>
          <w:rFonts w:ascii="Times New Roman" w:hAnsi="Times New Roman" w:cs="Times New Roman"/>
          <w:b/>
          <w:sz w:val="20"/>
          <w:szCs w:val="20"/>
        </w:rPr>
        <w:t>семестрі</w:t>
      </w:r>
      <w:proofErr w:type="spellEnd"/>
    </w:p>
    <w:p w:rsidR="00E3336E" w:rsidRPr="00D6172F" w:rsidRDefault="00852F72" w:rsidP="00E333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r w:rsidR="00E3336E" w:rsidRPr="00D6172F">
        <w:rPr>
          <w:rFonts w:ascii="Times New Roman" w:hAnsi="Times New Roman" w:cs="Times New Roman"/>
          <w:b/>
          <w:lang w:val="kk-KZ"/>
        </w:rPr>
        <w:t>7M02202-Философия</w:t>
      </w:r>
      <w:r w:rsidR="00E3336E" w:rsidRPr="00D6172F">
        <w:rPr>
          <w:rFonts w:ascii="Times New Roman" w:hAnsi="Times New Roman" w:cs="Times New Roman"/>
          <w:sz w:val="20"/>
          <w:szCs w:val="20"/>
          <w:lang w:val="kk-KZ"/>
        </w:rPr>
        <w:t xml:space="preserve"> </w:t>
      </w:r>
      <w:r w:rsidR="001B38F6">
        <w:rPr>
          <w:rFonts w:ascii="Times New Roman" w:hAnsi="Times New Roman" w:cs="Times New Roman"/>
          <w:b/>
          <w:sz w:val="20"/>
          <w:szCs w:val="20"/>
          <w:lang w:val="kk-KZ"/>
        </w:rPr>
        <w:t>м</w:t>
      </w:r>
      <w:r w:rsidR="00E3336E" w:rsidRPr="001B38F6">
        <w:rPr>
          <w:rFonts w:ascii="Times New Roman" w:hAnsi="Times New Roman" w:cs="Times New Roman"/>
          <w:b/>
          <w:sz w:val="20"/>
          <w:szCs w:val="20"/>
          <w:lang w:val="kk-KZ"/>
        </w:rPr>
        <w:t>амандықтар</w:t>
      </w:r>
      <w:r w:rsidR="001B38F6">
        <w:rPr>
          <w:rFonts w:ascii="Times New Roman" w:hAnsi="Times New Roman" w:cs="Times New Roman"/>
          <w:b/>
          <w:sz w:val="20"/>
          <w:szCs w:val="20"/>
          <w:lang w:val="kk-KZ"/>
        </w:rPr>
        <w:t>ы</w:t>
      </w:r>
      <w:r w:rsidR="00E3336E" w:rsidRPr="001B38F6">
        <w:rPr>
          <w:rFonts w:ascii="Times New Roman" w:hAnsi="Times New Roman" w:cs="Times New Roman"/>
          <w:b/>
          <w:sz w:val="20"/>
          <w:szCs w:val="20"/>
          <w:lang w:val="kk-KZ"/>
        </w:rPr>
        <w:t xml:space="preserve"> </w:t>
      </w:r>
      <w:proofErr w:type="gramStart"/>
      <w:r w:rsidR="00E3336E" w:rsidRPr="001B38F6">
        <w:rPr>
          <w:rFonts w:ascii="Times New Roman" w:hAnsi="Times New Roman" w:cs="Times New Roman"/>
          <w:b/>
          <w:sz w:val="20"/>
          <w:szCs w:val="20"/>
          <w:lang w:val="kk-KZ"/>
        </w:rPr>
        <w:t>бойынша</w:t>
      </w:r>
      <w:r w:rsidR="00E3336E" w:rsidRPr="001B38F6">
        <w:rPr>
          <w:rFonts w:ascii="Times New Roman" w:hAnsi="Times New Roman" w:cs="Times New Roman"/>
          <w:b/>
          <w:sz w:val="20"/>
          <w:szCs w:val="20"/>
        </w:rPr>
        <w:t xml:space="preserve"> </w:t>
      </w:r>
      <w:r w:rsidR="00E3336E" w:rsidRPr="00D6172F">
        <w:rPr>
          <w:rFonts w:ascii="Times New Roman" w:hAnsi="Times New Roman" w:cs="Times New Roman"/>
          <w:b/>
          <w:sz w:val="20"/>
          <w:szCs w:val="20"/>
        </w:rPr>
        <w:t xml:space="preserve"> </w:t>
      </w:r>
      <w:proofErr w:type="spellStart"/>
      <w:r w:rsidR="00E3336E" w:rsidRPr="00D6172F">
        <w:rPr>
          <w:rFonts w:ascii="Times New Roman" w:hAnsi="Times New Roman" w:cs="Times New Roman"/>
          <w:b/>
          <w:sz w:val="20"/>
          <w:szCs w:val="20"/>
        </w:rPr>
        <w:t>білім</w:t>
      </w:r>
      <w:proofErr w:type="spellEnd"/>
      <w:proofErr w:type="gramEnd"/>
      <w:r w:rsidR="00E3336E" w:rsidRPr="00D6172F">
        <w:rPr>
          <w:rFonts w:ascii="Times New Roman" w:hAnsi="Times New Roman" w:cs="Times New Roman"/>
          <w:b/>
          <w:sz w:val="20"/>
          <w:szCs w:val="20"/>
        </w:rPr>
        <w:t xml:space="preserve"> беру </w:t>
      </w:r>
      <w:proofErr w:type="spellStart"/>
      <w:r w:rsidR="00E3336E" w:rsidRPr="00D6172F">
        <w:rPr>
          <w:rFonts w:ascii="Times New Roman" w:hAnsi="Times New Roman" w:cs="Times New Roman"/>
          <w:b/>
          <w:sz w:val="20"/>
          <w:szCs w:val="20"/>
        </w:rPr>
        <w:t>бағдарламасы</w:t>
      </w:r>
      <w:proofErr w:type="spellEnd"/>
      <w:r w:rsidR="00E3336E" w:rsidRPr="00D6172F">
        <w:rPr>
          <w:rFonts w:ascii="Times New Roman" w:hAnsi="Times New Roman" w:cs="Times New Roman"/>
          <w:b/>
          <w:sz w:val="20"/>
          <w:szCs w:val="20"/>
        </w:rPr>
        <w:t xml:space="preserve">  </w:t>
      </w:r>
      <w:r w:rsidR="00E3336E" w:rsidRPr="00D6172F">
        <w:rPr>
          <w:rFonts w:ascii="Times New Roman" w:hAnsi="Times New Roman" w:cs="Times New Roman"/>
          <w:b/>
          <w:sz w:val="20"/>
          <w:szCs w:val="20"/>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1702"/>
        <w:gridCol w:w="1134"/>
        <w:gridCol w:w="1134"/>
        <w:gridCol w:w="285"/>
        <w:gridCol w:w="991"/>
        <w:gridCol w:w="850"/>
        <w:gridCol w:w="567"/>
        <w:gridCol w:w="426"/>
        <w:gridCol w:w="1417"/>
      </w:tblGrid>
      <w:tr w:rsidR="00E3336E" w:rsidRPr="003C0EAE" w:rsidTr="00940EA7">
        <w:trPr>
          <w:trHeight w:val="2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Пәннің</w:t>
            </w:r>
            <w:proofErr w:type="spellEnd"/>
            <w:r w:rsidRPr="003C0EAE">
              <w:rPr>
                <w:rFonts w:ascii="Times New Roman" w:hAnsi="Times New Roman" w:cs="Times New Roman"/>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Пәннің</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3336E" w:rsidRPr="003C0EAE" w:rsidRDefault="008302EF" w:rsidP="00940EA7">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Студент-</w:t>
            </w:r>
            <w:proofErr w:type="spellStart"/>
            <w:r>
              <w:rPr>
                <w:rFonts w:ascii="Times New Roman" w:hAnsi="Times New Roman" w:cs="Times New Roman"/>
                <w:b/>
                <w:sz w:val="20"/>
                <w:szCs w:val="20"/>
              </w:rPr>
              <w:t>тің</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өзіндік</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жұмысы</w:t>
            </w:r>
            <w:proofErr w:type="spellEnd"/>
            <w:r>
              <w:rPr>
                <w:rFonts w:ascii="Times New Roman" w:hAnsi="Times New Roman" w:cs="Times New Roman"/>
                <w:b/>
                <w:sz w:val="20"/>
                <w:szCs w:val="20"/>
              </w:rPr>
              <w:t xml:space="preserve"> (</w:t>
            </w:r>
            <w:r>
              <w:rPr>
                <w:rFonts w:ascii="Times New Roman" w:hAnsi="Times New Roman" w:cs="Times New Roman"/>
                <w:b/>
                <w:sz w:val="20"/>
                <w:szCs w:val="20"/>
                <w:lang w:val="kk-KZ"/>
              </w:rPr>
              <w:t>Б</w:t>
            </w:r>
            <w:r w:rsidR="00E3336E" w:rsidRPr="003C0EAE">
              <w:rPr>
                <w:rFonts w:ascii="Times New Roman" w:hAnsi="Times New Roman" w:cs="Times New Roman"/>
                <w:b/>
                <w:sz w:val="20"/>
                <w:szCs w:val="20"/>
              </w:rPr>
              <w:t>ӨЖ)</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r w:rsidRPr="003C0EAE">
              <w:rPr>
                <w:rFonts w:ascii="Times New Roman" w:hAnsi="Times New Roman" w:cs="Times New Roman"/>
                <w:b/>
                <w:sz w:val="20"/>
                <w:szCs w:val="20"/>
              </w:rPr>
              <w:t xml:space="preserve"> 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r w:rsidRPr="003C0EAE">
              <w:rPr>
                <w:rFonts w:ascii="Times New Roman" w:hAnsi="Times New Roman" w:cs="Times New Roman"/>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Студенттің</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оқытушы</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басшылығымен</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өзіндік</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жұмысы</w:t>
            </w:r>
            <w:proofErr w:type="spellEnd"/>
            <w:r w:rsidRPr="003C0EAE">
              <w:rPr>
                <w:rFonts w:ascii="Times New Roman" w:hAnsi="Times New Roman" w:cs="Times New Roman"/>
                <w:b/>
                <w:sz w:val="20"/>
                <w:szCs w:val="20"/>
              </w:rPr>
              <w:t xml:space="preserve"> (</w:t>
            </w:r>
            <w:proofErr w:type="gramStart"/>
            <w:r w:rsidR="007E4686">
              <w:rPr>
                <w:rFonts w:ascii="Times New Roman" w:hAnsi="Times New Roman" w:cs="Times New Roman"/>
                <w:b/>
                <w:sz w:val="20"/>
                <w:szCs w:val="20"/>
                <w:lang w:val="kk-KZ"/>
              </w:rPr>
              <w:t>Б</w:t>
            </w:r>
            <w:r w:rsidRPr="003C0EAE">
              <w:rPr>
                <w:rFonts w:ascii="Times New Roman" w:hAnsi="Times New Roman" w:cs="Times New Roman"/>
                <w:b/>
                <w:sz w:val="20"/>
                <w:szCs w:val="20"/>
              </w:rPr>
              <w:t xml:space="preserve">ОӨЖ)  </w:t>
            </w:r>
            <w:proofErr w:type="gramEnd"/>
          </w:p>
        </w:tc>
      </w:tr>
      <w:tr w:rsidR="00E3336E" w:rsidRPr="003C0EAE" w:rsidTr="00940EA7">
        <w:trPr>
          <w:trHeight w:val="265"/>
        </w:trPr>
        <w:tc>
          <w:tcPr>
            <w:tcW w:w="10377" w:type="dxa"/>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b/>
                <w:sz w:val="20"/>
                <w:szCs w:val="20"/>
              </w:rPr>
            </w:pPr>
          </w:p>
        </w:tc>
        <w:tc>
          <w:tcPr>
            <w:tcW w:w="6662" w:type="dxa"/>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b/>
                <w:sz w:val="20"/>
                <w:szCs w:val="20"/>
              </w:rPr>
            </w:pP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b/>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Дәрістер</w:t>
            </w:r>
            <w:proofErr w:type="spellEnd"/>
            <w:r w:rsidRPr="003C0EAE">
              <w:rPr>
                <w:rFonts w:ascii="Times New Roman" w:hAnsi="Times New Roman" w:cs="Times New Roman"/>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Практ</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сабақтар</w:t>
            </w:r>
            <w:proofErr w:type="spellEnd"/>
            <w:r w:rsidRPr="003C0EAE">
              <w:rPr>
                <w:rFonts w:ascii="Times New Roman" w:hAnsi="Times New Roman" w:cs="Times New Roman"/>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Зерт</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сабақ</w:t>
            </w:r>
            <w:proofErr w:type="spellEnd"/>
            <w:r w:rsidRPr="003C0EAE">
              <w:rPr>
                <w:rFonts w:ascii="Times New Roman" w:hAnsi="Times New Roman" w:cs="Times New Roman"/>
                <w:b/>
                <w:sz w:val="20"/>
                <w:szCs w:val="20"/>
              </w:rPr>
              <w:t>-тар (ЗС)</w:t>
            </w: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b/>
                <w:sz w:val="20"/>
                <w:szCs w:val="20"/>
              </w:rPr>
            </w:pPr>
          </w:p>
        </w:tc>
      </w:tr>
      <w:tr w:rsidR="00E3336E" w:rsidRPr="003C0EAE" w:rsidTr="00940EA7">
        <w:tc>
          <w:tcPr>
            <w:tcW w:w="1872" w:type="dxa"/>
            <w:tcBorders>
              <w:top w:val="single" w:sz="4" w:space="0" w:color="000000"/>
              <w:left w:val="single" w:sz="4" w:space="0" w:color="000000"/>
              <w:bottom w:val="single" w:sz="4" w:space="0" w:color="000000"/>
              <w:right w:val="single" w:sz="4" w:space="0" w:color="000000"/>
            </w:tcBorders>
          </w:tcPr>
          <w:p w:rsidR="00E3336E" w:rsidRPr="00647AAA" w:rsidRDefault="00141399" w:rsidP="00141399">
            <w:pPr>
              <w:spacing w:after="0" w:line="240" w:lineRule="auto"/>
              <w:jc w:val="both"/>
              <w:rPr>
                <w:rFonts w:ascii="Times New Roman" w:hAnsi="Times New Roman" w:cs="Times New Roman"/>
                <w:b/>
                <w:sz w:val="20"/>
                <w:szCs w:val="20"/>
                <w:lang w:val="kk-KZ"/>
              </w:rPr>
            </w:pPr>
            <w:r w:rsidRPr="003C0EAE">
              <w:rPr>
                <w:rFonts w:ascii="Times New Roman" w:hAnsi="Times New Roman" w:cs="Times New Roman"/>
                <w:b/>
                <w:sz w:val="20"/>
                <w:szCs w:val="20"/>
                <w:lang w:val="en-US"/>
              </w:rPr>
              <w:t>F</w:t>
            </w:r>
            <w:r w:rsidR="00E3336E">
              <w:rPr>
                <w:rFonts w:ascii="Times New Roman" w:hAnsi="Times New Roman" w:cs="Times New Roman"/>
                <w:b/>
                <w:sz w:val="20"/>
                <w:szCs w:val="20"/>
                <w:lang w:val="kk-KZ"/>
              </w:rPr>
              <w:t>Р</w:t>
            </w:r>
            <w:r>
              <w:rPr>
                <w:rFonts w:ascii="Times New Roman" w:hAnsi="Times New Roman" w:cs="Times New Roman"/>
                <w:b/>
                <w:sz w:val="20"/>
                <w:szCs w:val="20"/>
                <w:lang w:val="kk-KZ"/>
              </w:rPr>
              <w:t>5207</w:t>
            </w:r>
            <w:r w:rsidR="00647AAA">
              <w:rPr>
                <w:rFonts w:ascii="Times New Roman" w:hAnsi="Times New Roman" w:cs="Times New Roman"/>
                <w:b/>
                <w:sz w:val="20"/>
                <w:szCs w:val="20"/>
                <w:lang w:val="kk-KZ"/>
              </w:rPr>
              <w:t xml:space="preserve"> Прагматизм</w:t>
            </w:r>
          </w:p>
        </w:tc>
        <w:tc>
          <w:tcPr>
            <w:tcW w:w="1701" w:type="dxa"/>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kk-KZ"/>
              </w:rPr>
            </w:pPr>
            <w:bookmarkStart w:id="0" w:name="_Hlk113981195"/>
            <w:r w:rsidRPr="003C0EAE">
              <w:rPr>
                <w:rFonts w:ascii="Times New Roman" w:hAnsi="Times New Roman" w:cs="Times New Roman"/>
                <w:spacing w:val="-1"/>
                <w:sz w:val="20"/>
                <w:szCs w:val="20"/>
                <w:lang w:val="kk-KZ"/>
              </w:rPr>
              <w:t>П</w:t>
            </w:r>
            <w:proofErr w:type="spellStart"/>
            <w:r w:rsidRPr="003C0EAE">
              <w:rPr>
                <w:rFonts w:ascii="Times New Roman" w:hAnsi="Times New Roman" w:cs="Times New Roman"/>
                <w:spacing w:val="-1"/>
                <w:sz w:val="20"/>
                <w:szCs w:val="20"/>
              </w:rPr>
              <w:t>рагматизм</w:t>
            </w:r>
            <w:proofErr w:type="spellEnd"/>
            <w:r w:rsidRPr="003C0EAE">
              <w:rPr>
                <w:rFonts w:ascii="Times New Roman" w:hAnsi="Times New Roman" w:cs="Times New Roman"/>
                <w:sz w:val="20"/>
                <w:szCs w:val="20"/>
                <w:lang w:val="kk-KZ"/>
              </w:rPr>
              <w:t xml:space="preserve"> </w:t>
            </w:r>
            <w:bookmarkEnd w:id="0"/>
            <w:r w:rsidRPr="003C0EAE">
              <w:rPr>
                <w:rFonts w:ascii="Times New Roman" w:hAnsi="Times New Roman" w:cs="Times New Roman"/>
                <w:sz w:val="20"/>
                <w:szCs w:val="20"/>
              </w:rPr>
              <w:t>Философия</w:t>
            </w:r>
            <w:r w:rsidRPr="003C0EAE">
              <w:rPr>
                <w:rFonts w:ascii="Times New Roman" w:hAnsi="Times New Roman" w:cs="Times New Roman"/>
                <w:sz w:val="20"/>
                <w:szCs w:val="20"/>
                <w:lang w:val="kk-KZ"/>
              </w:rPr>
              <w:t>сы</w:t>
            </w:r>
          </w:p>
        </w:tc>
        <w:tc>
          <w:tcPr>
            <w:tcW w:w="1134" w:type="dxa"/>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45</w:t>
            </w:r>
          </w:p>
        </w:tc>
        <w:tc>
          <w:tcPr>
            <w:tcW w:w="1134" w:type="dxa"/>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w:t>
            </w:r>
          </w:p>
        </w:tc>
        <w:tc>
          <w:tcPr>
            <w:tcW w:w="993" w:type="dxa"/>
            <w:gridSpan w:val="2"/>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3</w:t>
            </w:r>
          </w:p>
        </w:tc>
        <w:tc>
          <w:tcPr>
            <w:tcW w:w="1417"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lang w:val="en-US"/>
              </w:rPr>
            </w:pPr>
            <w:r w:rsidRPr="003C0EAE">
              <w:rPr>
                <w:rFonts w:ascii="Times New Roman" w:hAnsi="Times New Roman" w:cs="Times New Roman"/>
                <w:sz w:val="20"/>
                <w:szCs w:val="20"/>
                <w:lang w:val="en-US"/>
              </w:rPr>
              <w:t>6-7</w:t>
            </w:r>
          </w:p>
        </w:tc>
      </w:tr>
      <w:tr w:rsidR="00E3336E" w:rsidRPr="003C0EAE" w:rsidTr="00940EA7">
        <w:tc>
          <w:tcPr>
            <w:tcW w:w="10377" w:type="dxa"/>
            <w:gridSpan w:val="10"/>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r w:rsidRPr="003C0EAE">
              <w:rPr>
                <w:rFonts w:ascii="Times New Roman" w:hAnsi="Times New Roman" w:cs="Times New Roman"/>
                <w:b/>
                <w:sz w:val="20"/>
                <w:szCs w:val="20"/>
              </w:rPr>
              <w:t xml:space="preserve">Курс </w:t>
            </w:r>
            <w:proofErr w:type="spellStart"/>
            <w:r w:rsidRPr="003C0EAE">
              <w:rPr>
                <w:rFonts w:ascii="Times New Roman" w:hAnsi="Times New Roman" w:cs="Times New Roman"/>
                <w:b/>
                <w:sz w:val="20"/>
                <w:szCs w:val="20"/>
              </w:rPr>
              <w:t>туралы</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академиялық</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ақпарат</w:t>
            </w:r>
            <w:proofErr w:type="spellEnd"/>
          </w:p>
        </w:tc>
      </w:tr>
      <w:tr w:rsidR="00E3336E" w:rsidRPr="003C0EAE" w:rsidTr="00940EA7">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Оқытудың</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Курстың</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типі</w:t>
            </w:r>
            <w:proofErr w:type="spellEnd"/>
            <w:r w:rsidRPr="003C0EAE">
              <w:rPr>
                <w:rFonts w:ascii="Times New Roman" w:hAnsi="Times New Roman" w:cs="Times New Roman"/>
                <w:b/>
                <w:sz w:val="20"/>
                <w:szCs w:val="20"/>
              </w:rPr>
              <w:t>/</w:t>
            </w:r>
            <w:proofErr w:type="spellStart"/>
            <w:r w:rsidRPr="003C0EAE">
              <w:rPr>
                <w:rFonts w:ascii="Times New Roman" w:hAnsi="Times New Roman" w:cs="Times New Roman"/>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Дәріс</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Практикалық</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сабақтардың</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Қорытынды</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бақылау</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түрі</w:t>
            </w:r>
            <w:proofErr w:type="spellEnd"/>
          </w:p>
        </w:tc>
      </w:tr>
      <w:tr w:rsidR="00E3336E" w:rsidRPr="003C0EAE" w:rsidTr="00940EA7">
        <w:tc>
          <w:tcPr>
            <w:tcW w:w="1872" w:type="dxa"/>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Он-лайн</w:t>
            </w:r>
          </w:p>
        </w:tc>
        <w:tc>
          <w:tcPr>
            <w:tcW w:w="1701" w:type="dxa"/>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Міндетті</w:t>
            </w:r>
          </w:p>
        </w:tc>
        <w:tc>
          <w:tcPr>
            <w:tcW w:w="2553" w:type="dxa"/>
            <w:gridSpan w:val="3"/>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Дәріс-консультациялар</w:t>
            </w:r>
          </w:p>
        </w:tc>
        <w:tc>
          <w:tcPr>
            <w:tcW w:w="2408" w:type="dxa"/>
            <w:gridSpan w:val="3"/>
            <w:tcBorders>
              <w:top w:val="single" w:sz="4" w:space="0" w:color="000000"/>
              <w:left w:val="single" w:sz="4" w:space="0" w:color="000000"/>
              <w:bottom w:val="single" w:sz="4" w:space="0" w:color="000000"/>
              <w:right w:val="single" w:sz="4" w:space="0" w:color="000000"/>
            </w:tcBorders>
          </w:tcPr>
          <w:p w:rsidR="00E3336E" w:rsidRPr="003C0EAE" w:rsidRDefault="00F862FF" w:rsidP="00940EA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Сұхбат </w:t>
            </w:r>
          </w:p>
        </w:tc>
        <w:tc>
          <w:tcPr>
            <w:tcW w:w="1843" w:type="dxa"/>
            <w:gridSpan w:val="2"/>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rPr>
            </w:pPr>
          </w:p>
        </w:tc>
      </w:tr>
      <w:tr w:rsidR="00E3336E" w:rsidRPr="003C0EAE" w:rsidTr="00940EA7">
        <w:trPr>
          <w:trHeight w:val="214"/>
        </w:trPr>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lang w:val="en-US"/>
              </w:rPr>
            </w:pPr>
            <w:proofErr w:type="spellStart"/>
            <w:r w:rsidRPr="003C0EAE">
              <w:rPr>
                <w:rFonts w:ascii="Times New Roman" w:hAnsi="Times New Roman" w:cs="Times New Roman"/>
                <w:b/>
                <w:sz w:val="20"/>
                <w:szCs w:val="20"/>
              </w:rPr>
              <w:t>Дәріскер</w:t>
            </w:r>
            <w:proofErr w:type="spellEnd"/>
            <w:r w:rsidRPr="003C0EAE">
              <w:rPr>
                <w:rFonts w:ascii="Times New Roman" w:hAnsi="Times New Roman" w:cs="Times New Roman"/>
                <w:b/>
                <w:sz w:val="20"/>
                <w:szCs w:val="20"/>
                <w:lang w:val="en-US"/>
              </w:rPr>
              <w:t xml:space="preserve"> (</w:t>
            </w:r>
            <w:r w:rsidRPr="003C0EAE">
              <w:rPr>
                <w:rFonts w:ascii="Times New Roman" w:hAnsi="Times New Roman" w:cs="Times New Roman"/>
                <w:b/>
                <w:sz w:val="20"/>
                <w:szCs w:val="20"/>
                <w:lang w:val="kk-KZ"/>
              </w:rPr>
              <w:t>лер</w:t>
            </w:r>
            <w:r w:rsidRPr="003C0EAE">
              <w:rPr>
                <w:rFonts w:ascii="Times New Roman" w:hAnsi="Times New Roman" w:cs="Times New Roman"/>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Аташ Б.</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Емтихан</w:t>
            </w:r>
            <w:r w:rsidR="008B3008">
              <w:rPr>
                <w:rFonts w:ascii="Times New Roman" w:hAnsi="Times New Roman" w:cs="Times New Roman"/>
                <w:sz w:val="20"/>
                <w:szCs w:val="20"/>
                <w:lang w:val="kk-KZ"/>
              </w:rPr>
              <w:t>.</w:t>
            </w:r>
          </w:p>
        </w:tc>
      </w:tr>
      <w:tr w:rsidR="00E3336E" w:rsidRPr="003C0EAE" w:rsidTr="00940EA7">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lang w:val="kk-KZ"/>
              </w:rPr>
            </w:pPr>
            <w:r w:rsidRPr="003C0EAE">
              <w:rPr>
                <w:rFonts w:ascii="Times New Roman" w:hAnsi="Times New Roman" w:cs="Times New Roman"/>
                <w:b/>
                <w:sz w:val="20"/>
                <w:szCs w:val="20"/>
              </w:rPr>
              <w:t>e-</w:t>
            </w:r>
            <w:proofErr w:type="spellStart"/>
            <w:r w:rsidRPr="003C0EAE">
              <w:rPr>
                <w:rFonts w:ascii="Times New Roman" w:hAnsi="Times New Roman" w:cs="Times New Roman"/>
                <w:b/>
                <w:sz w:val="20"/>
                <w:szCs w:val="20"/>
              </w:rPr>
              <w:t>mail</w:t>
            </w:r>
            <w:proofErr w:type="spellEnd"/>
            <w:r w:rsidRPr="003C0EAE">
              <w:rPr>
                <w:rFonts w:ascii="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en-US"/>
              </w:rPr>
            </w:pPr>
            <w:r w:rsidRPr="003C0EAE">
              <w:rPr>
                <w:rFonts w:ascii="Times New Roman" w:hAnsi="Times New Roman" w:cs="Times New Roman"/>
                <w:sz w:val="20"/>
                <w:szCs w:val="20"/>
                <w:lang w:val="en-US"/>
              </w:rPr>
              <w:t>Atash_berik@mail.ru</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sz w:val="20"/>
                <w:szCs w:val="20"/>
              </w:rPr>
            </w:pPr>
          </w:p>
        </w:tc>
      </w:tr>
      <w:tr w:rsidR="00E3336E" w:rsidRPr="003C0EAE" w:rsidTr="00940EA7">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lang w:val="kk-KZ"/>
              </w:rPr>
            </w:pPr>
            <w:r w:rsidRPr="003C0EAE">
              <w:rPr>
                <w:rFonts w:ascii="Times New Roman" w:hAnsi="Times New Roman" w:cs="Times New Roman"/>
                <w:b/>
                <w:sz w:val="20"/>
                <w:szCs w:val="20"/>
              </w:rPr>
              <w:t>Телефон (дары)</w:t>
            </w:r>
            <w:r w:rsidRPr="003C0EAE">
              <w:rPr>
                <w:rFonts w:ascii="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lang w:val="en-US"/>
              </w:rPr>
            </w:pPr>
            <w:r w:rsidRPr="003C0EAE">
              <w:rPr>
                <w:rFonts w:ascii="Times New Roman" w:hAnsi="Times New Roman" w:cs="Times New Roman"/>
                <w:sz w:val="20"/>
                <w:szCs w:val="20"/>
                <w:lang w:val="en-US"/>
              </w:rPr>
              <w:t>87015778146</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sz w:val="20"/>
                <w:szCs w:val="20"/>
              </w:rPr>
            </w:pPr>
          </w:p>
        </w:tc>
      </w:tr>
      <w:tr w:rsidR="00E3336E" w:rsidRPr="003C0EAE" w:rsidTr="00940EA7">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D6172F" w:rsidP="00940EA7">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Семинар жүргізуші</w:t>
            </w:r>
          </w:p>
        </w:tc>
        <w:tc>
          <w:tcPr>
            <w:tcW w:w="6662" w:type="dxa"/>
            <w:gridSpan w:val="7"/>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rPr>
            </w:pPr>
            <w:r w:rsidRPr="003C0EAE">
              <w:rPr>
                <w:rFonts w:ascii="Times New Roman" w:hAnsi="Times New Roman" w:cs="Times New Roman"/>
                <w:sz w:val="20"/>
                <w:szCs w:val="20"/>
                <w:lang w:val="kk-KZ"/>
              </w:rPr>
              <w:t>Аташ Б.</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sz w:val="20"/>
                <w:szCs w:val="20"/>
              </w:rPr>
            </w:pPr>
          </w:p>
        </w:tc>
      </w:tr>
      <w:tr w:rsidR="00E3336E" w:rsidRPr="003C0EAE" w:rsidTr="00940EA7">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lang w:val="kk-KZ"/>
              </w:rPr>
            </w:pPr>
            <w:r w:rsidRPr="003C0EAE">
              <w:rPr>
                <w:rFonts w:ascii="Times New Roman" w:hAnsi="Times New Roman" w:cs="Times New Roman"/>
                <w:b/>
                <w:sz w:val="20"/>
                <w:szCs w:val="20"/>
              </w:rPr>
              <w:t>e-</w:t>
            </w:r>
            <w:proofErr w:type="spellStart"/>
            <w:r w:rsidRPr="003C0EAE">
              <w:rPr>
                <w:rFonts w:ascii="Times New Roman" w:hAnsi="Times New Roman" w:cs="Times New Roman"/>
                <w:b/>
                <w:sz w:val="20"/>
                <w:szCs w:val="20"/>
              </w:rPr>
              <w:t>mail</w:t>
            </w:r>
            <w:proofErr w:type="spellEnd"/>
            <w:r w:rsidRPr="003C0EAE">
              <w:rPr>
                <w:rFonts w:ascii="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rPr>
            </w:pPr>
            <w:r w:rsidRPr="003C0EAE">
              <w:rPr>
                <w:rFonts w:ascii="Times New Roman" w:hAnsi="Times New Roman" w:cs="Times New Roman"/>
                <w:sz w:val="20"/>
                <w:szCs w:val="20"/>
                <w:lang w:val="en-US"/>
              </w:rPr>
              <w:t>Atash_berik@mail.ru</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sz w:val="20"/>
                <w:szCs w:val="20"/>
              </w:rPr>
            </w:pPr>
          </w:p>
        </w:tc>
      </w:tr>
      <w:tr w:rsidR="00E3336E" w:rsidRPr="003C0EAE" w:rsidTr="00940EA7">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lang w:val="kk-KZ"/>
              </w:rPr>
            </w:pPr>
            <w:r w:rsidRPr="003C0EAE">
              <w:rPr>
                <w:rFonts w:ascii="Times New Roman" w:hAnsi="Times New Roman" w:cs="Times New Roman"/>
                <w:b/>
                <w:sz w:val="20"/>
                <w:szCs w:val="20"/>
              </w:rPr>
              <w:t>Телефон (дары)</w:t>
            </w:r>
            <w:r w:rsidRPr="003C0EAE">
              <w:rPr>
                <w:rFonts w:ascii="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sz w:val="20"/>
                <w:szCs w:val="20"/>
              </w:rPr>
            </w:pPr>
            <w:r w:rsidRPr="003C0EAE">
              <w:rPr>
                <w:rFonts w:ascii="Times New Roman" w:hAnsi="Times New Roman" w:cs="Times New Roman"/>
                <w:sz w:val="20"/>
                <w:szCs w:val="20"/>
                <w:lang w:val="en-US"/>
              </w:rPr>
              <w:t>87015778146</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sz w:val="20"/>
                <w:szCs w:val="20"/>
              </w:rPr>
            </w:pPr>
          </w:p>
        </w:tc>
      </w:tr>
    </w:tbl>
    <w:p w:rsidR="00E3336E" w:rsidRPr="003C0EAE" w:rsidRDefault="00E3336E" w:rsidP="00E3336E">
      <w:pPr>
        <w:widowControl w:val="0"/>
        <w:spacing w:after="0" w:line="240" w:lineRule="auto"/>
        <w:jc w:val="both"/>
        <w:rPr>
          <w:rFonts w:ascii="Times New Roman" w:hAnsi="Times New Roman" w:cs="Times New Roman"/>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80"/>
      </w:tblGrid>
      <w:tr w:rsidR="00E3336E" w:rsidRPr="003C0EAE" w:rsidTr="00940EA7">
        <w:trPr>
          <w:trHeight w:val="112"/>
        </w:trPr>
        <w:tc>
          <w:tcPr>
            <w:tcW w:w="10377"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rPr>
            </w:pPr>
            <w:proofErr w:type="spellStart"/>
            <w:r w:rsidRPr="003C0EAE">
              <w:rPr>
                <w:rFonts w:ascii="Times New Roman" w:hAnsi="Times New Roman" w:cs="Times New Roman"/>
                <w:b/>
                <w:sz w:val="20"/>
                <w:szCs w:val="20"/>
              </w:rPr>
              <w:t>Курстың</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академиялық</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презентациясы</w:t>
            </w:r>
            <w:proofErr w:type="spellEnd"/>
          </w:p>
        </w:tc>
      </w:tr>
    </w:tbl>
    <w:p w:rsidR="00E3336E" w:rsidRPr="003C0EAE" w:rsidRDefault="00E3336E" w:rsidP="00E3336E">
      <w:pPr>
        <w:widowControl w:val="0"/>
        <w:spacing w:after="0" w:line="240" w:lineRule="auto"/>
        <w:jc w:val="both"/>
        <w:rPr>
          <w:rFonts w:ascii="Times New Roman" w:hAnsi="Times New Roman" w:cs="Times New Roman"/>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3828"/>
        <w:gridCol w:w="4679"/>
      </w:tblGrid>
      <w:tr w:rsidR="00E3336E" w:rsidRPr="003C0EAE" w:rsidTr="00940EA7">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Пәннің</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мақсаты</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Оқытудың</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күтілетін</w:t>
            </w:r>
            <w:proofErr w:type="spellEnd"/>
            <w:r w:rsidRPr="003C0EAE">
              <w:rPr>
                <w:rFonts w:ascii="Times New Roman" w:hAnsi="Times New Roman" w:cs="Times New Roman"/>
                <w:b/>
                <w:sz w:val="20"/>
                <w:szCs w:val="20"/>
              </w:rPr>
              <w:t xml:space="preserve"> </w:t>
            </w:r>
            <w:proofErr w:type="spellStart"/>
            <w:proofErr w:type="gramStart"/>
            <w:r w:rsidRPr="003C0EAE">
              <w:rPr>
                <w:rFonts w:ascii="Times New Roman" w:hAnsi="Times New Roman" w:cs="Times New Roman"/>
                <w:b/>
                <w:sz w:val="20"/>
                <w:szCs w:val="20"/>
              </w:rPr>
              <w:t>нәтижелері</w:t>
            </w:r>
            <w:proofErr w:type="spellEnd"/>
            <w:r w:rsidRPr="003C0EAE">
              <w:rPr>
                <w:rFonts w:ascii="Times New Roman" w:hAnsi="Times New Roman" w:cs="Times New Roman"/>
                <w:b/>
                <w:sz w:val="20"/>
                <w:szCs w:val="20"/>
              </w:rPr>
              <w:t xml:space="preserve">  (</w:t>
            </w:r>
            <w:proofErr w:type="gramEnd"/>
            <w:r w:rsidRPr="003C0EAE">
              <w:rPr>
                <w:rFonts w:ascii="Times New Roman" w:hAnsi="Times New Roman" w:cs="Times New Roman"/>
                <w:b/>
                <w:sz w:val="20"/>
                <w:szCs w:val="20"/>
              </w:rPr>
              <w:t>ОН)</w:t>
            </w:r>
          </w:p>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sz w:val="20"/>
                <w:szCs w:val="20"/>
              </w:rPr>
              <w:t>Пәнді</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оқыту</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нәтижесінде</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білім</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алушы</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қабілетті</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болады</w:t>
            </w:r>
            <w:proofErr w:type="spellEnd"/>
            <w:r w:rsidRPr="003C0EAE">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r w:rsidRPr="003C0EAE">
              <w:rPr>
                <w:rFonts w:ascii="Times New Roman" w:hAnsi="Times New Roman" w:cs="Times New Roman"/>
                <w:b/>
                <w:sz w:val="20"/>
                <w:szCs w:val="20"/>
              </w:rPr>
              <w:t xml:space="preserve">ОН </w:t>
            </w:r>
            <w:proofErr w:type="spellStart"/>
            <w:r w:rsidRPr="003C0EAE">
              <w:rPr>
                <w:rFonts w:ascii="Times New Roman" w:hAnsi="Times New Roman" w:cs="Times New Roman"/>
                <w:b/>
                <w:sz w:val="20"/>
                <w:szCs w:val="20"/>
              </w:rPr>
              <w:t>қол</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жеткізу</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индикаторлары</w:t>
            </w:r>
            <w:proofErr w:type="spellEnd"/>
            <w:r w:rsidRPr="003C0EAE">
              <w:rPr>
                <w:rFonts w:ascii="Times New Roman" w:hAnsi="Times New Roman" w:cs="Times New Roman"/>
                <w:b/>
                <w:sz w:val="20"/>
                <w:szCs w:val="20"/>
              </w:rPr>
              <w:t xml:space="preserve"> (ЖИ) </w:t>
            </w:r>
          </w:p>
          <w:p w:rsidR="00E3336E" w:rsidRPr="003C0EAE" w:rsidRDefault="00E3336E" w:rsidP="00940EA7">
            <w:pPr>
              <w:spacing w:after="0" w:line="240" w:lineRule="auto"/>
              <w:jc w:val="both"/>
              <w:rPr>
                <w:rFonts w:ascii="Times New Roman" w:hAnsi="Times New Roman" w:cs="Times New Roman"/>
                <w:b/>
                <w:sz w:val="20"/>
                <w:szCs w:val="20"/>
              </w:rPr>
            </w:pPr>
            <w:r w:rsidRPr="003C0EAE">
              <w:rPr>
                <w:rFonts w:ascii="Times New Roman" w:hAnsi="Times New Roman" w:cs="Times New Roman"/>
                <w:sz w:val="20"/>
                <w:szCs w:val="20"/>
              </w:rPr>
              <w:t>(</w:t>
            </w:r>
            <w:proofErr w:type="spellStart"/>
            <w:r w:rsidRPr="003C0EAE">
              <w:rPr>
                <w:rFonts w:ascii="Times New Roman" w:hAnsi="Times New Roman" w:cs="Times New Roman"/>
                <w:sz w:val="20"/>
                <w:szCs w:val="20"/>
              </w:rPr>
              <w:t>әрбір</w:t>
            </w:r>
            <w:proofErr w:type="spellEnd"/>
            <w:r w:rsidRPr="003C0EAE">
              <w:rPr>
                <w:rFonts w:ascii="Times New Roman" w:hAnsi="Times New Roman" w:cs="Times New Roman"/>
                <w:sz w:val="20"/>
                <w:szCs w:val="20"/>
              </w:rPr>
              <w:t xml:space="preserve"> ОН-</w:t>
            </w:r>
            <w:proofErr w:type="spellStart"/>
            <w:r w:rsidRPr="003C0EAE">
              <w:rPr>
                <w:rFonts w:ascii="Times New Roman" w:hAnsi="Times New Roman" w:cs="Times New Roman"/>
                <w:sz w:val="20"/>
                <w:szCs w:val="20"/>
              </w:rPr>
              <w:t>ге</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кемінде</w:t>
            </w:r>
            <w:proofErr w:type="spellEnd"/>
            <w:r w:rsidRPr="003C0EAE">
              <w:rPr>
                <w:rFonts w:ascii="Times New Roman" w:hAnsi="Times New Roman" w:cs="Times New Roman"/>
                <w:sz w:val="20"/>
                <w:szCs w:val="20"/>
              </w:rPr>
              <w:t xml:space="preserve"> 2 индикатор)</w:t>
            </w:r>
          </w:p>
        </w:tc>
      </w:tr>
      <w:tr w:rsidR="00E3336E" w:rsidRPr="000C396F" w:rsidTr="00940EA7">
        <w:trPr>
          <w:trHeight w:val="165"/>
        </w:trPr>
        <w:tc>
          <w:tcPr>
            <w:tcW w:w="1872" w:type="dxa"/>
            <w:vMerge w:val="restart"/>
            <w:tcBorders>
              <w:top w:val="single" w:sz="4" w:space="0" w:color="000000"/>
              <w:left w:val="single" w:sz="4" w:space="0" w:color="000000"/>
              <w:bottom w:val="single" w:sz="4" w:space="0" w:color="000000"/>
              <w:right w:val="single" w:sz="4" w:space="0" w:color="000000"/>
            </w:tcBorders>
          </w:tcPr>
          <w:p w:rsidR="00E3336E" w:rsidRPr="003C0EAE" w:rsidRDefault="00E3336E" w:rsidP="00940EA7">
            <w:pPr>
              <w:spacing w:after="0" w:line="240" w:lineRule="auto"/>
              <w:jc w:val="both"/>
              <w:rPr>
                <w:rFonts w:ascii="Times New Roman" w:hAnsi="Times New Roman" w:cs="Times New Roman"/>
                <w:b/>
                <w:sz w:val="20"/>
                <w:szCs w:val="20"/>
              </w:rPr>
            </w:pPr>
          </w:p>
        </w:tc>
        <w:tc>
          <w:tcPr>
            <w:tcW w:w="3827"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rPr>
              <w:t>1.</w:t>
            </w:r>
            <w:r w:rsidR="00BA231F">
              <w:rPr>
                <w:rFonts w:ascii="Times New Roman" w:hAnsi="Times New Roman" w:cs="Times New Roman"/>
                <w:sz w:val="20"/>
                <w:szCs w:val="20"/>
                <w:lang w:val="kk-KZ"/>
              </w:rPr>
              <w:t>П</w:t>
            </w:r>
            <w:proofErr w:type="spellStart"/>
            <w:r w:rsidRPr="003C0EAE">
              <w:rPr>
                <w:rFonts w:ascii="Times New Roman" w:hAnsi="Times New Roman" w:cs="Times New Roman"/>
                <w:sz w:val="20"/>
                <w:szCs w:val="20"/>
              </w:rPr>
              <w:t>рагматизм</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философиясының</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негізгі</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тұжырымдамаларын</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этикалық</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аксиологиялық</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және</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іс-әрекеттің</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дүниетанымдық</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негіздері</w:t>
            </w:r>
            <w:proofErr w:type="spellEnd"/>
            <w:r w:rsidRPr="003C0EAE">
              <w:rPr>
                <w:rFonts w:ascii="Times New Roman" w:hAnsi="Times New Roman" w:cs="Times New Roman"/>
                <w:sz w:val="20"/>
                <w:szCs w:val="20"/>
              </w:rPr>
              <w:t>;</w:t>
            </w:r>
          </w:p>
        </w:tc>
        <w:tc>
          <w:tcPr>
            <w:tcW w:w="4678"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1.1 Жаңа форматтардағы дүниетанымды құрылымдау мен бағалау дискриптициясын жасау.</w:t>
            </w:r>
          </w:p>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1.2 Ақпараттық желілердегі ғылыми бағдарлардың форматтаына қосылуды үйрену арқылы, цифрлық қоғамдағы мәдениеттің жаңа жүйесін  жасау</w:t>
            </w:r>
          </w:p>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1.3 Ғылыми таным аясындағы техносфера саласында философиялық пайымдаудың библиографиялық түзілімін құрастыру</w:t>
            </w:r>
          </w:p>
        </w:tc>
      </w:tr>
      <w:tr w:rsidR="00E3336E" w:rsidRPr="000C396F" w:rsidTr="00940EA7">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2.  ХХІ ғасыр басындағы қоғамдағы өзекті мәселелер хақында өзіндік ойларын саралап, философиялық деңгейде жүйелей білу</w:t>
            </w:r>
          </w:p>
        </w:tc>
        <w:tc>
          <w:tcPr>
            <w:tcW w:w="4678"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2.1 Жаңа мәдениеттің құрылымдық-функционалдық негіздемелеріне ыңғайластырлған бағдарлар бойынша жұмыс жасау</w:t>
            </w:r>
          </w:p>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2.2 прагматизм мен қоғам проблемаларына әлеуметтік философиялық талдауды жүзеге асыру;</w:t>
            </w:r>
          </w:p>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2.3 Әлеуметтік процестердің әлеуметтік доминанттарын, олардың әлеуметтік маңыздылығы тұрғысынан әртүрлі деңгейлерді болжау және жобалау ерекшеліктерін ашу.</w:t>
            </w:r>
          </w:p>
        </w:tc>
      </w:tr>
      <w:tr w:rsidR="00E3336E" w:rsidRPr="000C396F" w:rsidTr="00940EA7">
        <w:trPr>
          <w:trHeight w:val="257"/>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3.</w:t>
            </w:r>
            <w:r>
              <w:rPr>
                <w:rFonts w:ascii="Times New Roman" w:hAnsi="Times New Roman" w:cs="Times New Roman"/>
                <w:sz w:val="20"/>
                <w:szCs w:val="20"/>
                <w:lang w:val="kk-KZ"/>
              </w:rPr>
              <w:t>П</w:t>
            </w:r>
            <w:r w:rsidRPr="003C0EAE">
              <w:rPr>
                <w:rFonts w:ascii="Times New Roman" w:hAnsi="Times New Roman" w:cs="Times New Roman"/>
                <w:sz w:val="20"/>
                <w:szCs w:val="20"/>
                <w:lang w:val="kk-KZ"/>
              </w:rPr>
              <w:t>роблемалар бойынша тарихи-философиялық әдебиеттермен өз бетінше жұмыс жасау прагматизм философиясы</w:t>
            </w:r>
          </w:p>
        </w:tc>
        <w:tc>
          <w:tcPr>
            <w:tcW w:w="4678"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3.1 Ғылымдағы библиографиялаудың және ғылыми менеджменттің жалпылама конструкциясы мен құрылымдық негіздерінің айқындалуының алғышарттарын құруына дағдыландырау</w:t>
            </w:r>
          </w:p>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 xml:space="preserve">3.2 Таным бағдарының жаңа эпистемологиясы мен интеграциялық үрдістер аясындағы дүниетанымның құзыреттілігінің философиялық деңгейін ашуға сай болу </w:t>
            </w:r>
          </w:p>
          <w:p w:rsidR="00E3336E" w:rsidRPr="003C0EAE" w:rsidRDefault="00E3336E" w:rsidP="00940EA7">
            <w:pPr>
              <w:spacing w:after="0" w:line="240" w:lineRule="auto"/>
              <w:jc w:val="both"/>
              <w:rPr>
                <w:rFonts w:ascii="Times New Roman" w:hAnsi="Times New Roman" w:cs="Times New Roman"/>
                <w:b/>
                <w:sz w:val="20"/>
                <w:szCs w:val="20"/>
                <w:lang w:val="kk-KZ"/>
              </w:rPr>
            </w:pPr>
            <w:r w:rsidRPr="003C0EAE">
              <w:rPr>
                <w:rFonts w:ascii="Times New Roman" w:hAnsi="Times New Roman" w:cs="Times New Roman"/>
                <w:sz w:val="20"/>
                <w:szCs w:val="20"/>
                <w:lang w:val="kk-KZ"/>
              </w:rPr>
              <w:t>3.3 Бағдарламалар мен ғылым жобалар құрудың маңызды деп табылған тетіктерін өз көзқарасы бойынша ыңғайластыра білудің жаңа парадигмаларын жасақтау</w:t>
            </w:r>
          </w:p>
        </w:tc>
      </w:tr>
      <w:tr w:rsidR="00E3336E" w:rsidRPr="000C396F" w:rsidTr="00940EA7">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4. ХХІ  ғас</w:t>
            </w:r>
            <w:r w:rsidR="002805A7">
              <w:rPr>
                <w:rFonts w:ascii="Times New Roman" w:hAnsi="Times New Roman" w:cs="Times New Roman"/>
                <w:sz w:val="20"/>
                <w:szCs w:val="20"/>
                <w:lang w:val="kk-KZ"/>
              </w:rPr>
              <w:t>ырдағы жаңа терминологияны жеті</w:t>
            </w:r>
            <w:r w:rsidRPr="003C0EAE">
              <w:rPr>
                <w:rFonts w:ascii="Times New Roman" w:hAnsi="Times New Roman" w:cs="Times New Roman"/>
                <w:sz w:val="20"/>
                <w:szCs w:val="20"/>
                <w:lang w:val="kk-KZ"/>
              </w:rPr>
              <w:t>к меңгере отырып, таңдау жасау мүмкіндіктеріне ие бола алады</w:t>
            </w:r>
          </w:p>
        </w:tc>
        <w:tc>
          <w:tcPr>
            <w:tcW w:w="4678"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 xml:space="preserve">4.1 Бағдарлық таным мен оқыту бағдарламасына сәйкес құрылымданған стереотиптердің теріктерін қабылдай отырып, оған сыни көзқарастар айта </w:t>
            </w:r>
            <w:r w:rsidRPr="003C0EAE">
              <w:rPr>
                <w:rFonts w:ascii="Times New Roman" w:hAnsi="Times New Roman" w:cs="Times New Roman"/>
                <w:sz w:val="20"/>
                <w:szCs w:val="20"/>
                <w:lang w:val="kk-KZ"/>
              </w:rPr>
              <w:lastRenderedPageBreak/>
              <w:t>білуге үйренудің негізгі констатацияларының инновациялық тетіктерін құру</w:t>
            </w:r>
          </w:p>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4.2 Дифференцациялаған және интеграцияланған ғылыми таным негізінде өз бетінше жаңа параметрлер аясындағы әлемдік ғалымдардың ой пікірлерімен үндестігін сезіне білудің өзіндік беталыстарын айқандайтын интроспекциялық бағдарламалар жасауға деген қабілеттілігін арттыру</w:t>
            </w:r>
          </w:p>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4.3 Теориялық және бұқаралық санадағы ой толғамдар жүйесінің ғылыми және ғылыми емес парадигмаларын ажырата отырып, әлемдік ой сабақтастығын қамтамасыз ету</w:t>
            </w:r>
          </w:p>
        </w:tc>
      </w:tr>
      <w:tr w:rsidR="00E3336E" w:rsidRPr="000C396F" w:rsidTr="00940EA7">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E3336E" w:rsidRPr="003C0EAE" w:rsidRDefault="00E3336E" w:rsidP="00940EA7">
            <w:pPr>
              <w:spacing w:after="0" w:line="240" w:lineRule="auto"/>
              <w:jc w:val="both"/>
              <w:rPr>
                <w:rFonts w:ascii="Times New Roman" w:hAnsi="Times New Roman" w:cs="Times New Roman"/>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5.Заманауи тұжырымдамаларды оқып, талдап, өзіндік ойларын жетекші-профессорлар арқылы ұсына алады</w:t>
            </w:r>
          </w:p>
        </w:tc>
        <w:tc>
          <w:tcPr>
            <w:tcW w:w="4678"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5.1 Заманауи құндылықтарды саралай келе, өмір мен квазифилософиялық идеялардың белсенділігінің құндылықтық мағыналық негіздерін айыра білудің терең дағдысы болуы тиіс</w:t>
            </w:r>
          </w:p>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5.2 Өзі және өзгелерге деген өмірмәнділік құндылықтарды ХХІ ғасырға сай ұғындырудың өзіндік белсенділігін орындау немесе ол туралы жаңа тұжырымдама ұсынуға деген қабілеттілік</w:t>
            </w:r>
          </w:p>
          <w:p w:rsidR="00E3336E" w:rsidRPr="003C0EAE" w:rsidRDefault="00E3336E" w:rsidP="00940EA7">
            <w:pPr>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 xml:space="preserve">5.3 Заман шындығы мен болашақ қоғам туралы пайымдауларға сараптама жасап, өз бетінше жүйелі философиялық  ұғымдар тудырудың жаңа климатын жасай білу т.б. </w:t>
            </w:r>
          </w:p>
        </w:tc>
      </w:tr>
      <w:tr w:rsidR="00E3336E" w:rsidRPr="003C0EAE" w:rsidTr="00940EA7">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Пререквизиттер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rsidR="00E3336E" w:rsidRPr="0053023F" w:rsidRDefault="00647AAA" w:rsidP="00940EA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КК</w:t>
            </w:r>
            <w:r>
              <w:rPr>
                <w:rFonts w:ascii="Times New Roman" w:hAnsi="Times New Roman" w:cs="Times New Roman"/>
                <w:sz w:val="20"/>
                <w:szCs w:val="20"/>
                <w:lang w:val="en-US"/>
              </w:rPr>
              <w:t>P 0405</w:t>
            </w:r>
            <w:r>
              <w:rPr>
                <w:rFonts w:ascii="Times New Roman" w:hAnsi="Times New Roman" w:cs="Times New Roman"/>
                <w:sz w:val="20"/>
                <w:szCs w:val="20"/>
              </w:rPr>
              <w:t xml:space="preserve"> </w:t>
            </w:r>
            <w:r w:rsidR="00E3336E" w:rsidRPr="0053023F">
              <w:rPr>
                <w:rFonts w:ascii="Times New Roman" w:hAnsi="Times New Roman" w:cs="Times New Roman"/>
                <w:sz w:val="20"/>
                <w:szCs w:val="20"/>
                <w:lang w:val="kk-KZ"/>
              </w:rPr>
              <w:t>Қазіргі қоғам философиясы</w:t>
            </w:r>
          </w:p>
        </w:tc>
      </w:tr>
      <w:tr w:rsidR="00E3336E" w:rsidRPr="003C0EAE" w:rsidTr="00940EA7">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Постреквизиттер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rsidR="00E3336E" w:rsidRPr="003C0EAE" w:rsidRDefault="00647AAA" w:rsidP="00940EA7">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BBF 0342 </w:t>
            </w:r>
            <w:r w:rsidR="00E3336E" w:rsidRPr="003C0EAE">
              <w:rPr>
                <w:rFonts w:ascii="Times New Roman" w:hAnsi="Times New Roman" w:cs="Times New Roman"/>
                <w:sz w:val="20"/>
                <w:szCs w:val="20"/>
                <w:lang w:val="kk-KZ"/>
              </w:rPr>
              <w:t>Білім беру философиясы</w:t>
            </w:r>
          </w:p>
        </w:tc>
      </w:tr>
      <w:tr w:rsidR="00E3336E" w:rsidRPr="00B80CEF" w:rsidTr="00940EA7">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Әдебиет</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және</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hideMark/>
          </w:tcPr>
          <w:p w:rsidR="00E3336E" w:rsidRPr="00592E7D" w:rsidRDefault="00E3336E" w:rsidP="00592E7D">
            <w:pPr>
              <w:spacing w:after="0" w:line="240" w:lineRule="auto"/>
              <w:jc w:val="both"/>
              <w:rPr>
                <w:rFonts w:ascii="Times New Roman" w:hAnsi="Times New Roman" w:cs="Times New Roman"/>
                <w:b/>
                <w:sz w:val="20"/>
                <w:szCs w:val="20"/>
                <w:shd w:val="clear" w:color="auto" w:fill="FFFFFF"/>
                <w:lang w:val="kk-KZ"/>
              </w:rPr>
            </w:pPr>
            <w:r w:rsidRPr="00592E7D">
              <w:rPr>
                <w:rFonts w:ascii="Times New Roman" w:hAnsi="Times New Roman" w:cs="Times New Roman"/>
                <w:b/>
                <w:sz w:val="20"/>
                <w:szCs w:val="20"/>
                <w:shd w:val="clear" w:color="auto" w:fill="FFFFFF"/>
                <w:lang w:val="kk-KZ"/>
              </w:rPr>
              <w:t>Оқу әдебиеттері</w:t>
            </w:r>
          </w:p>
          <w:p w:rsidR="00B80CEF" w:rsidRPr="00592E7D" w:rsidRDefault="00B80CEF" w:rsidP="00592E7D">
            <w:pPr>
              <w:spacing w:after="2"/>
              <w:ind w:left="10" w:right="-15" w:hanging="10"/>
              <w:jc w:val="both"/>
              <w:rPr>
                <w:rFonts w:ascii="Times New Roman" w:eastAsia="Times New Roman" w:hAnsi="Times New Roman" w:cs="Times New Roman"/>
                <w:sz w:val="20"/>
                <w:szCs w:val="20"/>
              </w:rPr>
            </w:pPr>
            <w:r w:rsidRPr="00592E7D">
              <w:rPr>
                <w:rFonts w:ascii="Times New Roman" w:hAnsi="Times New Roman" w:cs="Times New Roman"/>
                <w:sz w:val="20"/>
                <w:szCs w:val="20"/>
                <w:lang w:val="kk-KZ"/>
              </w:rPr>
              <w:t>1.</w:t>
            </w:r>
            <w:r w:rsidRPr="00592E7D">
              <w:rPr>
                <w:rFonts w:ascii="Times New Roman" w:hAnsi="Times New Roman" w:cs="Times New Roman"/>
                <w:sz w:val="20"/>
                <w:szCs w:val="20"/>
              </w:rPr>
              <w:t xml:space="preserve">Прагматизм и его история: Современные интерпретации / Отв. И. </w:t>
            </w:r>
            <w:proofErr w:type="spellStart"/>
            <w:r w:rsidRPr="00592E7D">
              <w:rPr>
                <w:rFonts w:ascii="Times New Roman" w:hAnsi="Times New Roman" w:cs="Times New Roman"/>
                <w:sz w:val="20"/>
                <w:szCs w:val="20"/>
              </w:rPr>
              <w:t>Джохадзе</w:t>
            </w:r>
            <w:proofErr w:type="spellEnd"/>
            <w:r w:rsidRPr="00592E7D">
              <w:rPr>
                <w:rFonts w:ascii="Times New Roman" w:hAnsi="Times New Roman" w:cs="Times New Roman"/>
                <w:sz w:val="20"/>
                <w:szCs w:val="20"/>
              </w:rPr>
              <w:t xml:space="preserve"> / Пер. с англ.: А. </w:t>
            </w:r>
            <w:proofErr w:type="gramStart"/>
            <w:r w:rsidRPr="00592E7D">
              <w:rPr>
                <w:rFonts w:ascii="Times New Roman" w:hAnsi="Times New Roman" w:cs="Times New Roman"/>
                <w:sz w:val="20"/>
                <w:szCs w:val="20"/>
              </w:rPr>
              <w:t>Веретенников</w:t>
            </w:r>
            <w:r w:rsidRPr="00592E7D">
              <w:rPr>
                <w:rFonts w:ascii="Times New Roman" w:hAnsi="Times New Roman" w:cs="Times New Roman"/>
                <w:sz w:val="20"/>
                <w:szCs w:val="20"/>
                <w:lang w:val="kk-KZ"/>
              </w:rPr>
              <w:t>..</w:t>
            </w:r>
            <w:proofErr w:type="gramEnd"/>
            <w:r w:rsidRPr="00592E7D">
              <w:rPr>
                <w:rFonts w:ascii="Times New Roman" w:hAnsi="Times New Roman" w:cs="Times New Roman"/>
                <w:sz w:val="20"/>
                <w:szCs w:val="20"/>
                <w:lang w:val="kk-KZ"/>
              </w:rPr>
              <w:t xml:space="preserve"> </w:t>
            </w:r>
            <w:r w:rsidRPr="00592E7D">
              <w:rPr>
                <w:rFonts w:ascii="Times New Roman" w:hAnsi="Times New Roman" w:cs="Times New Roman"/>
                <w:sz w:val="20"/>
                <w:szCs w:val="20"/>
              </w:rPr>
              <w:t xml:space="preserve">М.: Академический проект, </w:t>
            </w:r>
            <w:proofErr w:type="gramStart"/>
            <w:r w:rsidRPr="00592E7D">
              <w:rPr>
                <w:rFonts w:ascii="Times New Roman" w:hAnsi="Times New Roman" w:cs="Times New Roman"/>
                <w:sz w:val="20"/>
                <w:szCs w:val="20"/>
              </w:rPr>
              <w:t>2018.</w:t>
            </w:r>
            <w:r w:rsidRPr="00592E7D">
              <w:rPr>
                <w:rFonts w:ascii="Times New Roman" w:hAnsi="Times New Roman" w:cs="Times New Roman"/>
                <w:sz w:val="20"/>
                <w:szCs w:val="20"/>
                <w:lang w:val="kk-KZ"/>
              </w:rPr>
              <w:t>-</w:t>
            </w:r>
            <w:proofErr w:type="gramEnd"/>
            <w:r w:rsidRPr="00592E7D">
              <w:rPr>
                <w:rFonts w:ascii="Times New Roman" w:hAnsi="Times New Roman" w:cs="Times New Roman"/>
                <w:sz w:val="20"/>
                <w:szCs w:val="20"/>
              </w:rPr>
              <w:t>231 с</w:t>
            </w:r>
          </w:p>
          <w:p w:rsidR="00B80CEF" w:rsidRPr="00592E7D" w:rsidRDefault="00B80CEF" w:rsidP="00592E7D">
            <w:pPr>
              <w:spacing w:after="12" w:line="248" w:lineRule="auto"/>
              <w:ind w:left="10" w:right="-15" w:hanging="10"/>
              <w:jc w:val="both"/>
              <w:rPr>
                <w:rFonts w:ascii="Times New Roman" w:hAnsi="Times New Roman" w:cs="Times New Roman"/>
                <w:sz w:val="20"/>
                <w:szCs w:val="20"/>
              </w:rPr>
            </w:pPr>
            <w:r w:rsidRPr="00592E7D">
              <w:rPr>
                <w:rFonts w:ascii="Times New Roman" w:eastAsia="Calibri" w:hAnsi="Times New Roman" w:cs="Times New Roman"/>
                <w:sz w:val="20"/>
                <w:szCs w:val="20"/>
                <w:lang w:val="kk-KZ"/>
              </w:rPr>
              <w:t xml:space="preserve">2. </w:t>
            </w:r>
            <w:r w:rsidRPr="00592E7D">
              <w:rPr>
                <w:rFonts w:ascii="Times New Roman" w:eastAsia="Calibri" w:hAnsi="Times New Roman" w:cs="Times New Roman"/>
                <w:sz w:val="20"/>
                <w:szCs w:val="20"/>
              </w:rPr>
              <w:t>150 лет прагматизма.</w:t>
            </w:r>
            <w:r w:rsidRPr="00592E7D">
              <w:rPr>
                <w:rFonts w:ascii="Times New Roman" w:eastAsia="Calibri" w:hAnsi="Times New Roman" w:cs="Times New Roman"/>
                <w:b/>
                <w:sz w:val="20"/>
                <w:szCs w:val="20"/>
              </w:rPr>
              <w:t xml:space="preserve"> </w:t>
            </w:r>
            <w:r w:rsidRPr="00592E7D">
              <w:rPr>
                <w:rFonts w:ascii="Times New Roman" w:hAnsi="Times New Roman" w:cs="Times New Roman"/>
                <w:sz w:val="20"/>
                <w:szCs w:val="20"/>
              </w:rPr>
              <w:t xml:space="preserve">История и современность / Отв. ред. И. </w:t>
            </w:r>
            <w:proofErr w:type="spellStart"/>
            <w:r w:rsidRPr="00592E7D">
              <w:rPr>
                <w:rFonts w:ascii="Times New Roman" w:hAnsi="Times New Roman" w:cs="Times New Roman"/>
                <w:sz w:val="20"/>
                <w:szCs w:val="20"/>
              </w:rPr>
              <w:t>Джохадзе</w:t>
            </w:r>
            <w:proofErr w:type="spellEnd"/>
            <w:r w:rsidRPr="00592E7D">
              <w:rPr>
                <w:rFonts w:ascii="Times New Roman" w:hAnsi="Times New Roman" w:cs="Times New Roman"/>
                <w:sz w:val="20"/>
                <w:szCs w:val="20"/>
              </w:rPr>
              <w:t xml:space="preserve">. — М.: Академический проект, </w:t>
            </w:r>
            <w:proofErr w:type="gramStart"/>
            <w:r w:rsidRPr="00592E7D">
              <w:rPr>
                <w:rFonts w:ascii="Times New Roman" w:hAnsi="Times New Roman" w:cs="Times New Roman"/>
                <w:sz w:val="20"/>
                <w:szCs w:val="20"/>
              </w:rPr>
              <w:t>2019.</w:t>
            </w:r>
            <w:r w:rsidRPr="00592E7D">
              <w:rPr>
                <w:rFonts w:ascii="Times New Roman" w:hAnsi="Times New Roman" w:cs="Times New Roman"/>
                <w:sz w:val="20"/>
                <w:szCs w:val="20"/>
                <w:lang w:val="kk-KZ"/>
              </w:rPr>
              <w:t>-</w:t>
            </w:r>
            <w:proofErr w:type="gramEnd"/>
            <w:r w:rsidRPr="00592E7D">
              <w:rPr>
                <w:rFonts w:ascii="Times New Roman" w:hAnsi="Times New Roman" w:cs="Times New Roman"/>
                <w:sz w:val="20"/>
                <w:szCs w:val="20"/>
              </w:rPr>
              <w:t>270 с.</w:t>
            </w:r>
          </w:p>
          <w:p w:rsidR="00B80CEF" w:rsidRPr="00592E7D" w:rsidRDefault="00B80CEF" w:rsidP="00592E7D">
            <w:pPr>
              <w:spacing w:after="5" w:line="261" w:lineRule="auto"/>
              <w:ind w:left="949" w:hanging="964"/>
              <w:jc w:val="both"/>
              <w:rPr>
                <w:rFonts w:ascii="Times New Roman" w:hAnsi="Times New Roman" w:cs="Times New Roman"/>
                <w:sz w:val="20"/>
                <w:szCs w:val="20"/>
              </w:rPr>
            </w:pPr>
            <w:r w:rsidRPr="00592E7D">
              <w:rPr>
                <w:rFonts w:ascii="Times New Roman" w:hAnsi="Times New Roman" w:cs="Times New Roman"/>
                <w:sz w:val="20"/>
                <w:szCs w:val="20"/>
                <w:lang w:val="kk-KZ"/>
              </w:rPr>
              <w:t>3. Джохадзе И.Д. С</w:t>
            </w:r>
            <w:proofErr w:type="spellStart"/>
            <w:r w:rsidRPr="00592E7D">
              <w:rPr>
                <w:rFonts w:ascii="Times New Roman" w:eastAsia="Times New Roman" w:hAnsi="Times New Roman" w:cs="Times New Roman"/>
                <w:sz w:val="20"/>
                <w:szCs w:val="20"/>
              </w:rPr>
              <w:t>овременный</w:t>
            </w:r>
            <w:proofErr w:type="spellEnd"/>
            <w:r w:rsidRPr="00592E7D">
              <w:rPr>
                <w:rFonts w:ascii="Times New Roman" w:eastAsia="Times New Roman" w:hAnsi="Times New Roman" w:cs="Times New Roman"/>
                <w:sz w:val="20"/>
                <w:szCs w:val="20"/>
              </w:rPr>
              <w:t xml:space="preserve"> американский прагматизм</w:t>
            </w:r>
            <w:r w:rsidRPr="00592E7D">
              <w:rPr>
                <w:rFonts w:ascii="Times New Roman" w:eastAsia="Times New Roman" w:hAnsi="Times New Roman" w:cs="Times New Roman"/>
                <w:sz w:val="20"/>
                <w:szCs w:val="20"/>
                <w:lang w:val="kk-KZ"/>
              </w:rPr>
              <w:t>.-Автореф.-М., 2021</w:t>
            </w:r>
            <w:r w:rsidRPr="00592E7D">
              <w:rPr>
                <w:rFonts w:ascii="Times New Roman" w:hAnsi="Times New Roman" w:cs="Times New Roman"/>
                <w:sz w:val="20"/>
                <w:szCs w:val="20"/>
              </w:rPr>
              <w:t xml:space="preserve"> </w:t>
            </w:r>
          </w:p>
          <w:p w:rsidR="00B80CEF" w:rsidRPr="00592E7D" w:rsidRDefault="00B80CEF" w:rsidP="00592E7D">
            <w:pPr>
              <w:spacing w:after="5" w:line="261" w:lineRule="auto"/>
              <w:ind w:left="949" w:hanging="964"/>
              <w:jc w:val="both"/>
              <w:rPr>
                <w:rFonts w:ascii="Times New Roman" w:hAnsi="Times New Roman" w:cs="Times New Roman"/>
                <w:sz w:val="20"/>
                <w:szCs w:val="20"/>
                <w:lang w:val="en-US"/>
              </w:rPr>
            </w:pPr>
            <w:r w:rsidRPr="00592E7D">
              <w:rPr>
                <w:rFonts w:ascii="Times New Roman" w:hAnsi="Times New Roman" w:cs="Times New Roman"/>
                <w:sz w:val="20"/>
                <w:szCs w:val="20"/>
                <w:lang w:val="kk-KZ"/>
              </w:rPr>
              <w:t xml:space="preserve">4. </w:t>
            </w:r>
            <w:r w:rsidR="00E3336E" w:rsidRPr="00592E7D">
              <w:rPr>
                <w:rFonts w:ascii="Times New Roman" w:hAnsi="Times New Roman" w:cs="Times New Roman"/>
                <w:sz w:val="20"/>
                <w:szCs w:val="20"/>
                <w:lang w:val="en-US"/>
              </w:rPr>
              <w:t>Moore</w:t>
            </w:r>
            <w:r w:rsidR="00E3336E" w:rsidRPr="00592E7D">
              <w:rPr>
                <w:rFonts w:ascii="Times New Roman" w:hAnsi="Times New Roman" w:cs="Times New Roman"/>
                <w:spacing w:val="-3"/>
                <w:sz w:val="20"/>
                <w:szCs w:val="20"/>
                <w:lang w:val="en-US"/>
              </w:rPr>
              <w:t xml:space="preserve"> </w:t>
            </w:r>
            <w:r w:rsidR="00E3336E" w:rsidRPr="00592E7D">
              <w:rPr>
                <w:rFonts w:ascii="Times New Roman" w:hAnsi="Times New Roman" w:cs="Times New Roman"/>
                <w:sz w:val="20"/>
                <w:szCs w:val="20"/>
                <w:lang w:val="en-US"/>
              </w:rPr>
              <w:t>E.C.</w:t>
            </w:r>
            <w:r w:rsidR="00E3336E" w:rsidRPr="00592E7D">
              <w:rPr>
                <w:rFonts w:ascii="Times New Roman" w:hAnsi="Times New Roman" w:cs="Times New Roman"/>
                <w:spacing w:val="-3"/>
                <w:sz w:val="20"/>
                <w:szCs w:val="20"/>
                <w:lang w:val="en-US"/>
              </w:rPr>
              <w:t xml:space="preserve"> </w:t>
            </w:r>
            <w:r w:rsidR="00E3336E" w:rsidRPr="00592E7D">
              <w:rPr>
                <w:rFonts w:ascii="Times New Roman" w:hAnsi="Times New Roman" w:cs="Times New Roman"/>
                <w:sz w:val="20"/>
                <w:szCs w:val="20"/>
                <w:lang w:val="en-US"/>
              </w:rPr>
              <w:t>American</w:t>
            </w:r>
            <w:r w:rsidR="00E3336E" w:rsidRPr="00592E7D">
              <w:rPr>
                <w:rFonts w:ascii="Times New Roman" w:hAnsi="Times New Roman" w:cs="Times New Roman"/>
                <w:spacing w:val="-3"/>
                <w:sz w:val="20"/>
                <w:szCs w:val="20"/>
                <w:lang w:val="en-US"/>
              </w:rPr>
              <w:t xml:space="preserve"> </w:t>
            </w:r>
            <w:r w:rsidR="00E3336E" w:rsidRPr="00592E7D">
              <w:rPr>
                <w:rFonts w:ascii="Times New Roman" w:hAnsi="Times New Roman" w:cs="Times New Roman"/>
                <w:sz w:val="20"/>
                <w:szCs w:val="20"/>
                <w:lang w:val="en-US"/>
              </w:rPr>
              <w:t>Pragmatism.</w:t>
            </w:r>
            <w:r w:rsidR="00E3336E" w:rsidRPr="00592E7D">
              <w:rPr>
                <w:rFonts w:ascii="Times New Roman" w:hAnsi="Times New Roman" w:cs="Times New Roman"/>
                <w:spacing w:val="-3"/>
                <w:sz w:val="20"/>
                <w:szCs w:val="20"/>
                <w:lang w:val="en-US"/>
              </w:rPr>
              <w:t xml:space="preserve"> </w:t>
            </w:r>
            <w:r w:rsidR="00E3336E" w:rsidRPr="00592E7D">
              <w:rPr>
                <w:rFonts w:ascii="Times New Roman" w:hAnsi="Times New Roman" w:cs="Times New Roman"/>
                <w:sz w:val="20"/>
                <w:szCs w:val="20"/>
                <w:lang w:val="en-US"/>
              </w:rPr>
              <w:t>Peirce,</w:t>
            </w:r>
            <w:r w:rsidR="00E3336E" w:rsidRPr="00592E7D">
              <w:rPr>
                <w:rFonts w:ascii="Times New Roman" w:hAnsi="Times New Roman" w:cs="Times New Roman"/>
                <w:spacing w:val="-2"/>
                <w:sz w:val="20"/>
                <w:szCs w:val="20"/>
                <w:lang w:val="en-US"/>
              </w:rPr>
              <w:t xml:space="preserve"> </w:t>
            </w:r>
            <w:r w:rsidR="00E3336E" w:rsidRPr="00592E7D">
              <w:rPr>
                <w:rFonts w:ascii="Times New Roman" w:hAnsi="Times New Roman" w:cs="Times New Roman"/>
                <w:sz w:val="20"/>
                <w:szCs w:val="20"/>
                <w:lang w:val="en-US"/>
              </w:rPr>
              <w:t>James</w:t>
            </w:r>
            <w:r w:rsidR="00E3336E" w:rsidRPr="00592E7D">
              <w:rPr>
                <w:rFonts w:ascii="Times New Roman" w:hAnsi="Times New Roman" w:cs="Times New Roman"/>
                <w:spacing w:val="-4"/>
                <w:sz w:val="20"/>
                <w:szCs w:val="20"/>
                <w:lang w:val="en-US"/>
              </w:rPr>
              <w:t xml:space="preserve"> </w:t>
            </w:r>
            <w:r w:rsidR="00E3336E" w:rsidRPr="00592E7D">
              <w:rPr>
                <w:rFonts w:ascii="Times New Roman" w:hAnsi="Times New Roman" w:cs="Times New Roman"/>
                <w:sz w:val="20"/>
                <w:szCs w:val="20"/>
                <w:lang w:val="en-US"/>
              </w:rPr>
              <w:t>and</w:t>
            </w:r>
            <w:r w:rsidR="00E3336E" w:rsidRPr="00592E7D">
              <w:rPr>
                <w:rFonts w:ascii="Times New Roman" w:hAnsi="Times New Roman" w:cs="Times New Roman"/>
                <w:spacing w:val="-1"/>
                <w:sz w:val="20"/>
                <w:szCs w:val="20"/>
                <w:lang w:val="en-US"/>
              </w:rPr>
              <w:t xml:space="preserve"> </w:t>
            </w:r>
            <w:r w:rsidR="00E3336E" w:rsidRPr="00592E7D">
              <w:rPr>
                <w:rFonts w:ascii="Times New Roman" w:hAnsi="Times New Roman" w:cs="Times New Roman"/>
                <w:sz w:val="20"/>
                <w:szCs w:val="20"/>
                <w:lang w:val="en-US"/>
              </w:rPr>
              <w:t>Dewey.</w:t>
            </w:r>
            <w:r w:rsidR="00E3336E" w:rsidRPr="00592E7D">
              <w:rPr>
                <w:rFonts w:ascii="Times New Roman" w:hAnsi="Times New Roman" w:cs="Times New Roman"/>
                <w:spacing w:val="-3"/>
                <w:sz w:val="20"/>
                <w:szCs w:val="20"/>
                <w:lang w:val="en-US"/>
              </w:rPr>
              <w:t xml:space="preserve"> </w:t>
            </w:r>
            <w:r w:rsidR="00E3336E" w:rsidRPr="00592E7D">
              <w:rPr>
                <w:rFonts w:ascii="Times New Roman" w:hAnsi="Times New Roman" w:cs="Times New Roman"/>
                <w:sz w:val="20"/>
                <w:szCs w:val="20"/>
                <w:lang w:val="en-US"/>
              </w:rPr>
              <w:t>Ney</w:t>
            </w:r>
            <w:r w:rsidR="00E3336E" w:rsidRPr="00592E7D">
              <w:rPr>
                <w:rFonts w:ascii="Times New Roman" w:hAnsi="Times New Roman" w:cs="Times New Roman"/>
                <w:spacing w:val="-1"/>
                <w:sz w:val="20"/>
                <w:szCs w:val="20"/>
                <w:lang w:val="en-US"/>
              </w:rPr>
              <w:t xml:space="preserve"> </w:t>
            </w:r>
            <w:proofErr w:type="spellStart"/>
            <w:r w:rsidR="00E3336E" w:rsidRPr="00592E7D">
              <w:rPr>
                <w:rFonts w:ascii="Times New Roman" w:hAnsi="Times New Roman" w:cs="Times New Roman"/>
                <w:sz w:val="20"/>
                <w:szCs w:val="20"/>
                <w:lang w:val="en-US"/>
              </w:rPr>
              <w:t>Yourk</w:t>
            </w:r>
            <w:proofErr w:type="spellEnd"/>
            <w:r w:rsidR="00E3336E" w:rsidRPr="00592E7D">
              <w:rPr>
                <w:rFonts w:ascii="Times New Roman" w:hAnsi="Times New Roman" w:cs="Times New Roman"/>
                <w:sz w:val="20"/>
                <w:szCs w:val="20"/>
                <w:lang w:val="en-US"/>
              </w:rPr>
              <w:t>:</w:t>
            </w:r>
            <w:r w:rsidR="00E3336E" w:rsidRPr="00592E7D">
              <w:rPr>
                <w:rFonts w:ascii="Times New Roman" w:hAnsi="Times New Roman" w:cs="Times New Roman"/>
                <w:spacing w:val="-4"/>
                <w:sz w:val="20"/>
                <w:szCs w:val="20"/>
                <w:lang w:val="en-US"/>
              </w:rPr>
              <w:t xml:space="preserve"> </w:t>
            </w:r>
            <w:r w:rsidR="00E3336E" w:rsidRPr="00592E7D">
              <w:rPr>
                <w:rFonts w:ascii="Times New Roman" w:hAnsi="Times New Roman" w:cs="Times New Roman"/>
                <w:sz w:val="20"/>
                <w:szCs w:val="20"/>
                <w:lang w:val="en-US"/>
              </w:rPr>
              <w:t>Columbia</w:t>
            </w:r>
            <w:r w:rsidR="00E3336E" w:rsidRPr="00592E7D">
              <w:rPr>
                <w:rFonts w:ascii="Times New Roman" w:hAnsi="Times New Roman" w:cs="Times New Roman"/>
                <w:spacing w:val="-2"/>
                <w:sz w:val="20"/>
                <w:szCs w:val="20"/>
                <w:lang w:val="en-US"/>
              </w:rPr>
              <w:t xml:space="preserve"> </w:t>
            </w:r>
            <w:r w:rsidR="00E3336E" w:rsidRPr="00592E7D">
              <w:rPr>
                <w:rFonts w:ascii="Times New Roman" w:hAnsi="Times New Roman" w:cs="Times New Roman"/>
                <w:sz w:val="20"/>
                <w:szCs w:val="20"/>
                <w:lang w:val="en-US"/>
              </w:rPr>
              <w:t>University</w:t>
            </w:r>
            <w:r w:rsidRPr="00592E7D">
              <w:rPr>
                <w:rFonts w:ascii="Times New Roman" w:hAnsi="Times New Roman" w:cs="Times New Roman"/>
                <w:spacing w:val="-47"/>
                <w:sz w:val="20"/>
                <w:szCs w:val="20"/>
                <w:lang w:val="en-US"/>
              </w:rPr>
              <w:t xml:space="preserve"> </w:t>
            </w:r>
            <w:r w:rsidR="00E3336E" w:rsidRPr="00592E7D">
              <w:rPr>
                <w:rFonts w:ascii="Times New Roman" w:hAnsi="Times New Roman" w:cs="Times New Roman"/>
                <w:sz w:val="20"/>
                <w:szCs w:val="20"/>
                <w:lang w:val="en-US"/>
              </w:rPr>
              <w:t>Press,</w:t>
            </w:r>
          </w:p>
          <w:p w:rsidR="00592E7D" w:rsidRPr="00592E7D" w:rsidRDefault="00B80CEF" w:rsidP="00592E7D">
            <w:pPr>
              <w:spacing w:after="5" w:line="261" w:lineRule="auto"/>
              <w:ind w:left="949" w:hanging="964"/>
              <w:jc w:val="both"/>
              <w:rPr>
                <w:rFonts w:ascii="Times New Roman" w:hAnsi="Times New Roman" w:cs="Times New Roman"/>
                <w:sz w:val="20"/>
                <w:szCs w:val="20"/>
              </w:rPr>
            </w:pPr>
            <w:r w:rsidRPr="00592E7D">
              <w:rPr>
                <w:rFonts w:ascii="Times New Roman" w:hAnsi="Times New Roman" w:cs="Times New Roman"/>
                <w:sz w:val="20"/>
                <w:szCs w:val="20"/>
                <w:lang w:val="kk-KZ"/>
              </w:rPr>
              <w:t>5.</w:t>
            </w:r>
            <w:r w:rsidR="00E3336E" w:rsidRPr="00592E7D">
              <w:rPr>
                <w:rFonts w:ascii="Times New Roman" w:hAnsi="Times New Roman" w:cs="Times New Roman"/>
                <w:sz w:val="20"/>
                <w:szCs w:val="20"/>
              </w:rPr>
              <w:t>Джеймс, У. Прагматизм и здравый смысл // Джеймс У. Воля к вере. М.: Республика. 2014.</w:t>
            </w:r>
            <w:r w:rsidR="00E3336E" w:rsidRPr="00592E7D">
              <w:rPr>
                <w:rFonts w:ascii="Times New Roman" w:hAnsi="Times New Roman" w:cs="Times New Roman"/>
                <w:spacing w:val="-48"/>
                <w:sz w:val="20"/>
                <w:szCs w:val="20"/>
              </w:rPr>
              <w:t xml:space="preserve"> </w:t>
            </w:r>
            <w:r w:rsidR="00592E7D">
              <w:rPr>
                <w:rFonts w:ascii="Times New Roman" w:hAnsi="Times New Roman" w:cs="Times New Roman"/>
                <w:sz w:val="20"/>
                <w:szCs w:val="20"/>
              </w:rPr>
              <w:t>С.271</w:t>
            </w:r>
          </w:p>
          <w:p w:rsidR="00592E7D" w:rsidRDefault="00592E7D" w:rsidP="00592E7D">
            <w:pPr>
              <w:spacing w:after="5" w:line="261" w:lineRule="auto"/>
              <w:ind w:left="949" w:hanging="964"/>
              <w:jc w:val="both"/>
              <w:rPr>
                <w:rFonts w:ascii="Times New Roman" w:hAnsi="Times New Roman" w:cs="Times New Roman"/>
                <w:sz w:val="20"/>
                <w:szCs w:val="20"/>
              </w:rPr>
            </w:pPr>
            <w:r w:rsidRPr="00592E7D">
              <w:rPr>
                <w:rFonts w:ascii="Times New Roman" w:hAnsi="Times New Roman" w:cs="Times New Roman"/>
                <w:sz w:val="20"/>
                <w:szCs w:val="20"/>
                <w:lang w:val="kk-KZ"/>
              </w:rPr>
              <w:t>6.</w:t>
            </w:r>
            <w:r w:rsidR="00E3336E" w:rsidRPr="00592E7D">
              <w:rPr>
                <w:rFonts w:ascii="Times New Roman" w:hAnsi="Times New Roman" w:cs="Times New Roman"/>
                <w:sz w:val="20"/>
                <w:szCs w:val="20"/>
              </w:rPr>
              <w:t>Марголис,</w:t>
            </w:r>
            <w:r w:rsidR="00E3336E" w:rsidRPr="00592E7D">
              <w:rPr>
                <w:rFonts w:ascii="Times New Roman" w:hAnsi="Times New Roman" w:cs="Times New Roman"/>
                <w:spacing w:val="-3"/>
                <w:sz w:val="20"/>
                <w:szCs w:val="20"/>
              </w:rPr>
              <w:t xml:space="preserve"> </w:t>
            </w:r>
            <w:r w:rsidR="00E3336E" w:rsidRPr="00592E7D">
              <w:rPr>
                <w:rFonts w:ascii="Times New Roman" w:hAnsi="Times New Roman" w:cs="Times New Roman"/>
                <w:sz w:val="20"/>
                <w:szCs w:val="20"/>
              </w:rPr>
              <w:t>Д.</w:t>
            </w:r>
            <w:r w:rsidR="00E3336E" w:rsidRPr="00592E7D">
              <w:rPr>
                <w:rFonts w:ascii="Times New Roman" w:hAnsi="Times New Roman" w:cs="Times New Roman"/>
                <w:spacing w:val="-2"/>
                <w:sz w:val="20"/>
                <w:szCs w:val="20"/>
              </w:rPr>
              <w:t xml:space="preserve"> </w:t>
            </w:r>
            <w:r w:rsidR="00E3336E" w:rsidRPr="00592E7D">
              <w:rPr>
                <w:rFonts w:ascii="Times New Roman" w:hAnsi="Times New Roman" w:cs="Times New Roman"/>
                <w:sz w:val="20"/>
                <w:szCs w:val="20"/>
              </w:rPr>
              <w:t>Первые</w:t>
            </w:r>
            <w:r w:rsidR="00E3336E" w:rsidRPr="00592E7D">
              <w:rPr>
                <w:rFonts w:ascii="Times New Roman" w:hAnsi="Times New Roman" w:cs="Times New Roman"/>
                <w:spacing w:val="-3"/>
                <w:sz w:val="20"/>
                <w:szCs w:val="20"/>
              </w:rPr>
              <w:t xml:space="preserve"> </w:t>
            </w:r>
            <w:r w:rsidR="00E3336E" w:rsidRPr="00592E7D">
              <w:rPr>
                <w:rFonts w:ascii="Times New Roman" w:hAnsi="Times New Roman" w:cs="Times New Roman"/>
                <w:sz w:val="20"/>
                <w:szCs w:val="20"/>
              </w:rPr>
              <w:t>прагматисты</w:t>
            </w:r>
            <w:r w:rsidR="00E3336E" w:rsidRPr="00592E7D">
              <w:rPr>
                <w:rFonts w:ascii="Times New Roman" w:hAnsi="Times New Roman" w:cs="Times New Roman"/>
                <w:spacing w:val="-3"/>
                <w:sz w:val="20"/>
                <w:szCs w:val="20"/>
              </w:rPr>
              <w:t xml:space="preserve"> </w:t>
            </w:r>
            <w:r w:rsidR="00E3336E" w:rsidRPr="00592E7D">
              <w:rPr>
                <w:rFonts w:ascii="Times New Roman" w:hAnsi="Times New Roman" w:cs="Times New Roman"/>
                <w:sz w:val="20"/>
                <w:szCs w:val="20"/>
              </w:rPr>
              <w:t>//</w:t>
            </w:r>
            <w:r w:rsidR="00E3336E" w:rsidRPr="00592E7D">
              <w:rPr>
                <w:rFonts w:ascii="Times New Roman" w:hAnsi="Times New Roman" w:cs="Times New Roman"/>
                <w:spacing w:val="-4"/>
                <w:sz w:val="20"/>
                <w:szCs w:val="20"/>
              </w:rPr>
              <w:t xml:space="preserve"> </w:t>
            </w:r>
            <w:r w:rsidR="00E3336E" w:rsidRPr="00592E7D">
              <w:rPr>
                <w:rFonts w:ascii="Times New Roman" w:hAnsi="Times New Roman" w:cs="Times New Roman"/>
                <w:sz w:val="20"/>
                <w:szCs w:val="20"/>
              </w:rPr>
              <w:t>Американская</w:t>
            </w:r>
            <w:r w:rsidR="00E3336E" w:rsidRPr="00592E7D">
              <w:rPr>
                <w:rFonts w:ascii="Times New Roman" w:hAnsi="Times New Roman" w:cs="Times New Roman"/>
                <w:spacing w:val="-4"/>
                <w:sz w:val="20"/>
                <w:szCs w:val="20"/>
              </w:rPr>
              <w:t xml:space="preserve"> </w:t>
            </w:r>
            <w:r w:rsidR="00E3336E" w:rsidRPr="00592E7D">
              <w:rPr>
                <w:rFonts w:ascii="Times New Roman" w:hAnsi="Times New Roman" w:cs="Times New Roman"/>
                <w:sz w:val="20"/>
                <w:szCs w:val="20"/>
              </w:rPr>
              <w:t>философия</w:t>
            </w:r>
            <w:r w:rsidR="00E3336E" w:rsidRPr="00592E7D">
              <w:rPr>
                <w:rFonts w:ascii="Times New Roman" w:hAnsi="Times New Roman" w:cs="Times New Roman"/>
                <w:spacing w:val="-4"/>
                <w:sz w:val="20"/>
                <w:szCs w:val="20"/>
              </w:rPr>
              <w:t xml:space="preserve"> </w:t>
            </w:r>
            <w:r w:rsidR="00E3336E" w:rsidRPr="00592E7D">
              <w:rPr>
                <w:rFonts w:ascii="Times New Roman" w:hAnsi="Times New Roman" w:cs="Times New Roman"/>
                <w:sz w:val="20"/>
                <w:szCs w:val="20"/>
              </w:rPr>
              <w:t>/</w:t>
            </w:r>
            <w:r w:rsidR="00E3336E" w:rsidRPr="00592E7D">
              <w:rPr>
                <w:rFonts w:ascii="Times New Roman" w:hAnsi="Times New Roman" w:cs="Times New Roman"/>
                <w:spacing w:val="-4"/>
                <w:sz w:val="20"/>
                <w:szCs w:val="20"/>
              </w:rPr>
              <w:t xml:space="preserve"> </w:t>
            </w:r>
            <w:r w:rsidR="00E3336E" w:rsidRPr="00592E7D">
              <w:rPr>
                <w:rFonts w:ascii="Times New Roman" w:hAnsi="Times New Roman" w:cs="Times New Roman"/>
                <w:sz w:val="20"/>
                <w:szCs w:val="20"/>
              </w:rPr>
              <w:t>Под</w:t>
            </w:r>
            <w:r w:rsidR="00E3336E" w:rsidRPr="00592E7D">
              <w:rPr>
                <w:rFonts w:ascii="Times New Roman" w:hAnsi="Times New Roman" w:cs="Times New Roman"/>
                <w:spacing w:val="-4"/>
                <w:sz w:val="20"/>
                <w:szCs w:val="20"/>
              </w:rPr>
              <w:t xml:space="preserve"> </w:t>
            </w:r>
            <w:r w:rsidR="00E3336E" w:rsidRPr="00592E7D">
              <w:rPr>
                <w:rFonts w:ascii="Times New Roman" w:hAnsi="Times New Roman" w:cs="Times New Roman"/>
                <w:sz w:val="20"/>
                <w:szCs w:val="20"/>
              </w:rPr>
              <w:t>ред.</w:t>
            </w:r>
            <w:r w:rsidR="00E3336E" w:rsidRPr="00592E7D">
              <w:rPr>
                <w:rFonts w:ascii="Times New Roman" w:hAnsi="Times New Roman" w:cs="Times New Roman"/>
                <w:spacing w:val="-3"/>
                <w:sz w:val="20"/>
                <w:szCs w:val="20"/>
              </w:rPr>
              <w:t xml:space="preserve"> </w:t>
            </w:r>
            <w:r w:rsidR="00E3336E" w:rsidRPr="00592E7D">
              <w:rPr>
                <w:rFonts w:ascii="Times New Roman" w:hAnsi="Times New Roman" w:cs="Times New Roman"/>
                <w:sz w:val="20"/>
                <w:szCs w:val="20"/>
              </w:rPr>
              <w:t>А.</w:t>
            </w:r>
            <w:r w:rsidR="00E3336E" w:rsidRPr="00592E7D">
              <w:rPr>
                <w:rFonts w:ascii="Times New Roman" w:hAnsi="Times New Roman" w:cs="Times New Roman"/>
                <w:spacing w:val="-3"/>
                <w:sz w:val="20"/>
                <w:szCs w:val="20"/>
              </w:rPr>
              <w:t xml:space="preserve"> </w:t>
            </w:r>
            <w:r w:rsidR="00E3336E" w:rsidRPr="00592E7D">
              <w:rPr>
                <w:rFonts w:ascii="Times New Roman" w:hAnsi="Times New Roman" w:cs="Times New Roman"/>
                <w:sz w:val="20"/>
                <w:szCs w:val="20"/>
              </w:rPr>
              <w:t>Т.</w:t>
            </w:r>
            <w:r w:rsidR="00E3336E" w:rsidRPr="00592E7D">
              <w:rPr>
                <w:rFonts w:ascii="Times New Roman" w:hAnsi="Times New Roman" w:cs="Times New Roman"/>
                <w:spacing w:val="4"/>
                <w:sz w:val="20"/>
                <w:szCs w:val="20"/>
              </w:rPr>
              <w:t xml:space="preserve"> </w:t>
            </w:r>
            <w:proofErr w:type="spellStart"/>
            <w:r w:rsidR="00E3336E" w:rsidRPr="00592E7D">
              <w:rPr>
                <w:rFonts w:ascii="Times New Roman" w:hAnsi="Times New Roman" w:cs="Times New Roman"/>
                <w:sz w:val="20"/>
                <w:szCs w:val="20"/>
              </w:rPr>
              <w:t>Марсубяна</w:t>
            </w:r>
            <w:proofErr w:type="spellEnd"/>
            <w:r w:rsidR="00E3336E" w:rsidRPr="00592E7D">
              <w:rPr>
                <w:rFonts w:ascii="Times New Roman" w:hAnsi="Times New Roman" w:cs="Times New Roman"/>
                <w:spacing w:val="-47"/>
                <w:sz w:val="20"/>
                <w:szCs w:val="20"/>
              </w:rPr>
              <w:t xml:space="preserve"> </w:t>
            </w:r>
            <w:r w:rsidR="00E3336E" w:rsidRPr="00592E7D">
              <w:rPr>
                <w:rFonts w:ascii="Times New Roman" w:hAnsi="Times New Roman" w:cs="Times New Roman"/>
                <w:sz w:val="20"/>
                <w:szCs w:val="20"/>
              </w:rPr>
              <w:t>и</w:t>
            </w:r>
            <w:r w:rsidR="00E3336E" w:rsidRPr="00592E7D">
              <w:rPr>
                <w:rFonts w:ascii="Times New Roman" w:hAnsi="Times New Roman" w:cs="Times New Roman"/>
                <w:spacing w:val="-2"/>
                <w:sz w:val="20"/>
                <w:szCs w:val="20"/>
              </w:rPr>
              <w:t xml:space="preserve"> </w:t>
            </w:r>
            <w:r>
              <w:rPr>
                <w:rFonts w:ascii="Times New Roman" w:hAnsi="Times New Roman" w:cs="Times New Roman"/>
                <w:sz w:val="20"/>
                <w:szCs w:val="20"/>
              </w:rPr>
              <w:t>Дж.</w:t>
            </w:r>
          </w:p>
          <w:p w:rsidR="00592E7D" w:rsidRPr="00592E7D" w:rsidRDefault="00E3336E" w:rsidP="00592E7D">
            <w:pPr>
              <w:spacing w:after="5" w:line="261" w:lineRule="auto"/>
              <w:ind w:left="949" w:hanging="964"/>
              <w:jc w:val="both"/>
              <w:rPr>
                <w:rFonts w:ascii="Times New Roman" w:hAnsi="Times New Roman" w:cs="Times New Roman"/>
                <w:sz w:val="20"/>
                <w:szCs w:val="20"/>
              </w:rPr>
            </w:pPr>
            <w:r w:rsidRPr="00592E7D">
              <w:rPr>
                <w:rFonts w:ascii="Times New Roman" w:hAnsi="Times New Roman" w:cs="Times New Roman"/>
                <w:sz w:val="20"/>
                <w:szCs w:val="20"/>
              </w:rPr>
              <w:t>Райдера.</w:t>
            </w:r>
            <w:r w:rsidRPr="00592E7D">
              <w:rPr>
                <w:rFonts w:ascii="Times New Roman" w:hAnsi="Times New Roman" w:cs="Times New Roman"/>
                <w:spacing w:val="1"/>
                <w:sz w:val="20"/>
                <w:szCs w:val="20"/>
              </w:rPr>
              <w:t xml:space="preserve"> </w:t>
            </w:r>
            <w:r w:rsidRPr="00592E7D">
              <w:rPr>
                <w:rFonts w:ascii="Times New Roman" w:hAnsi="Times New Roman" w:cs="Times New Roman"/>
                <w:sz w:val="20"/>
                <w:szCs w:val="20"/>
              </w:rPr>
              <w:t>М.:</w:t>
            </w:r>
            <w:r w:rsidRPr="00592E7D">
              <w:rPr>
                <w:rFonts w:ascii="Times New Roman" w:hAnsi="Times New Roman" w:cs="Times New Roman"/>
                <w:spacing w:val="-1"/>
                <w:sz w:val="20"/>
                <w:szCs w:val="20"/>
              </w:rPr>
              <w:t xml:space="preserve"> </w:t>
            </w:r>
            <w:r w:rsidRPr="00592E7D">
              <w:rPr>
                <w:rFonts w:ascii="Times New Roman" w:hAnsi="Times New Roman" w:cs="Times New Roman"/>
                <w:sz w:val="20"/>
                <w:szCs w:val="20"/>
              </w:rPr>
              <w:t>Идея-Пресс,</w:t>
            </w:r>
            <w:r w:rsidRPr="00592E7D">
              <w:rPr>
                <w:rFonts w:ascii="Times New Roman" w:hAnsi="Times New Roman" w:cs="Times New Roman"/>
                <w:spacing w:val="1"/>
                <w:sz w:val="20"/>
                <w:szCs w:val="20"/>
              </w:rPr>
              <w:t xml:space="preserve"> </w:t>
            </w:r>
            <w:r w:rsidRPr="00592E7D">
              <w:rPr>
                <w:rFonts w:ascii="Times New Roman" w:hAnsi="Times New Roman" w:cs="Times New Roman"/>
                <w:sz w:val="20"/>
                <w:szCs w:val="20"/>
              </w:rPr>
              <w:t>2008. С. 68-92.</w:t>
            </w:r>
          </w:p>
          <w:p w:rsidR="00592E7D" w:rsidRDefault="00592E7D" w:rsidP="00592E7D">
            <w:pPr>
              <w:spacing w:after="5" w:line="261" w:lineRule="auto"/>
              <w:ind w:left="949" w:hanging="964"/>
              <w:jc w:val="both"/>
              <w:rPr>
                <w:rFonts w:ascii="Times New Roman" w:hAnsi="Times New Roman" w:cs="Times New Roman"/>
                <w:sz w:val="20"/>
                <w:szCs w:val="20"/>
              </w:rPr>
            </w:pPr>
            <w:r w:rsidRPr="00592E7D">
              <w:rPr>
                <w:rFonts w:ascii="Times New Roman" w:hAnsi="Times New Roman" w:cs="Times New Roman"/>
                <w:sz w:val="20"/>
                <w:szCs w:val="20"/>
                <w:lang w:val="kk-KZ"/>
              </w:rPr>
              <w:t>7.</w:t>
            </w:r>
            <w:proofErr w:type="spellStart"/>
            <w:r w:rsidR="00E3336E" w:rsidRPr="00592E7D">
              <w:rPr>
                <w:rFonts w:ascii="Times New Roman" w:hAnsi="Times New Roman" w:cs="Times New Roman"/>
                <w:sz w:val="20"/>
                <w:szCs w:val="20"/>
              </w:rPr>
              <w:t>Колапьетро</w:t>
            </w:r>
            <w:proofErr w:type="spellEnd"/>
            <w:r w:rsidR="00E3336E" w:rsidRPr="00592E7D">
              <w:rPr>
                <w:rFonts w:ascii="Times New Roman" w:hAnsi="Times New Roman" w:cs="Times New Roman"/>
                <w:spacing w:val="-2"/>
                <w:sz w:val="20"/>
                <w:szCs w:val="20"/>
              </w:rPr>
              <w:t xml:space="preserve"> </w:t>
            </w:r>
            <w:r w:rsidR="00E3336E" w:rsidRPr="00592E7D">
              <w:rPr>
                <w:rFonts w:ascii="Times New Roman" w:hAnsi="Times New Roman" w:cs="Times New Roman"/>
                <w:sz w:val="20"/>
                <w:szCs w:val="20"/>
              </w:rPr>
              <w:t>В.</w:t>
            </w:r>
            <w:r w:rsidR="00E3336E" w:rsidRPr="00592E7D">
              <w:rPr>
                <w:rFonts w:ascii="Times New Roman" w:hAnsi="Times New Roman" w:cs="Times New Roman"/>
                <w:spacing w:val="-2"/>
                <w:sz w:val="20"/>
                <w:szCs w:val="20"/>
              </w:rPr>
              <w:t xml:space="preserve"> </w:t>
            </w:r>
            <w:r w:rsidR="00E3336E" w:rsidRPr="00592E7D">
              <w:rPr>
                <w:rFonts w:ascii="Times New Roman" w:hAnsi="Times New Roman" w:cs="Times New Roman"/>
                <w:sz w:val="20"/>
                <w:szCs w:val="20"/>
              </w:rPr>
              <w:t>Ч.С.</w:t>
            </w:r>
            <w:r w:rsidR="00E3336E" w:rsidRPr="00592E7D">
              <w:rPr>
                <w:rFonts w:ascii="Times New Roman" w:hAnsi="Times New Roman" w:cs="Times New Roman"/>
                <w:spacing w:val="-3"/>
                <w:sz w:val="20"/>
                <w:szCs w:val="20"/>
              </w:rPr>
              <w:t xml:space="preserve"> </w:t>
            </w:r>
            <w:r w:rsidR="00E3336E" w:rsidRPr="00592E7D">
              <w:rPr>
                <w:rFonts w:ascii="Times New Roman" w:hAnsi="Times New Roman" w:cs="Times New Roman"/>
                <w:sz w:val="20"/>
                <w:szCs w:val="20"/>
              </w:rPr>
              <w:t>Пирс</w:t>
            </w:r>
            <w:r w:rsidR="00E3336E" w:rsidRPr="00592E7D">
              <w:rPr>
                <w:rFonts w:ascii="Times New Roman" w:hAnsi="Times New Roman" w:cs="Times New Roman"/>
                <w:spacing w:val="-2"/>
                <w:sz w:val="20"/>
                <w:szCs w:val="20"/>
              </w:rPr>
              <w:t xml:space="preserve"> </w:t>
            </w:r>
            <w:r w:rsidR="00E3336E" w:rsidRPr="00592E7D">
              <w:rPr>
                <w:rFonts w:ascii="Times New Roman" w:hAnsi="Times New Roman" w:cs="Times New Roman"/>
                <w:sz w:val="20"/>
                <w:szCs w:val="20"/>
              </w:rPr>
              <w:t>//</w:t>
            </w:r>
            <w:r w:rsidR="00E3336E" w:rsidRPr="00592E7D">
              <w:rPr>
                <w:rFonts w:ascii="Times New Roman" w:hAnsi="Times New Roman" w:cs="Times New Roman"/>
                <w:spacing w:val="-1"/>
                <w:sz w:val="20"/>
                <w:szCs w:val="20"/>
              </w:rPr>
              <w:t xml:space="preserve"> </w:t>
            </w:r>
            <w:r w:rsidR="00E3336E" w:rsidRPr="00592E7D">
              <w:rPr>
                <w:rFonts w:ascii="Times New Roman" w:hAnsi="Times New Roman" w:cs="Times New Roman"/>
                <w:sz w:val="20"/>
                <w:szCs w:val="20"/>
              </w:rPr>
              <w:t>Американская</w:t>
            </w:r>
            <w:r w:rsidR="00E3336E" w:rsidRPr="00592E7D">
              <w:rPr>
                <w:rFonts w:ascii="Times New Roman" w:hAnsi="Times New Roman" w:cs="Times New Roman"/>
                <w:spacing w:val="-3"/>
                <w:sz w:val="20"/>
                <w:szCs w:val="20"/>
              </w:rPr>
              <w:t xml:space="preserve"> </w:t>
            </w:r>
            <w:r w:rsidR="00E3336E" w:rsidRPr="00592E7D">
              <w:rPr>
                <w:rFonts w:ascii="Times New Roman" w:hAnsi="Times New Roman" w:cs="Times New Roman"/>
                <w:sz w:val="20"/>
                <w:szCs w:val="20"/>
              </w:rPr>
              <w:t>философия</w:t>
            </w:r>
            <w:r w:rsidR="00E3336E" w:rsidRPr="00592E7D">
              <w:rPr>
                <w:rFonts w:ascii="Times New Roman" w:hAnsi="Times New Roman" w:cs="Times New Roman"/>
                <w:spacing w:val="-3"/>
                <w:sz w:val="20"/>
                <w:szCs w:val="20"/>
              </w:rPr>
              <w:t xml:space="preserve"> </w:t>
            </w:r>
            <w:r w:rsidR="00E3336E" w:rsidRPr="00592E7D">
              <w:rPr>
                <w:rFonts w:ascii="Times New Roman" w:hAnsi="Times New Roman" w:cs="Times New Roman"/>
                <w:sz w:val="20"/>
                <w:szCs w:val="20"/>
              </w:rPr>
              <w:t>/</w:t>
            </w:r>
            <w:r w:rsidR="00E3336E" w:rsidRPr="00592E7D">
              <w:rPr>
                <w:rFonts w:ascii="Times New Roman" w:hAnsi="Times New Roman" w:cs="Times New Roman"/>
                <w:spacing w:val="-1"/>
                <w:sz w:val="20"/>
                <w:szCs w:val="20"/>
              </w:rPr>
              <w:t xml:space="preserve"> </w:t>
            </w:r>
            <w:r w:rsidR="00E3336E" w:rsidRPr="00592E7D">
              <w:rPr>
                <w:rFonts w:ascii="Times New Roman" w:hAnsi="Times New Roman" w:cs="Times New Roman"/>
                <w:sz w:val="20"/>
                <w:szCs w:val="20"/>
              </w:rPr>
              <w:t>Под</w:t>
            </w:r>
            <w:r w:rsidR="00E3336E" w:rsidRPr="00592E7D">
              <w:rPr>
                <w:rFonts w:ascii="Times New Roman" w:hAnsi="Times New Roman" w:cs="Times New Roman"/>
                <w:spacing w:val="-3"/>
                <w:sz w:val="20"/>
                <w:szCs w:val="20"/>
              </w:rPr>
              <w:t xml:space="preserve"> </w:t>
            </w:r>
            <w:r w:rsidR="00E3336E" w:rsidRPr="00592E7D">
              <w:rPr>
                <w:rFonts w:ascii="Times New Roman" w:hAnsi="Times New Roman" w:cs="Times New Roman"/>
                <w:sz w:val="20"/>
                <w:szCs w:val="20"/>
              </w:rPr>
              <w:t>ред.</w:t>
            </w:r>
            <w:r w:rsidR="00E3336E" w:rsidRPr="00592E7D">
              <w:rPr>
                <w:rFonts w:ascii="Times New Roman" w:hAnsi="Times New Roman" w:cs="Times New Roman"/>
                <w:spacing w:val="-3"/>
                <w:sz w:val="20"/>
                <w:szCs w:val="20"/>
              </w:rPr>
              <w:t xml:space="preserve"> </w:t>
            </w:r>
            <w:r w:rsidR="00E3336E" w:rsidRPr="00592E7D">
              <w:rPr>
                <w:rFonts w:ascii="Times New Roman" w:hAnsi="Times New Roman" w:cs="Times New Roman"/>
                <w:sz w:val="20"/>
                <w:szCs w:val="20"/>
              </w:rPr>
              <w:t>А.</w:t>
            </w:r>
            <w:r w:rsidR="00E3336E" w:rsidRPr="00592E7D">
              <w:rPr>
                <w:rFonts w:ascii="Times New Roman" w:hAnsi="Times New Roman" w:cs="Times New Roman"/>
                <w:spacing w:val="-2"/>
                <w:sz w:val="20"/>
                <w:szCs w:val="20"/>
              </w:rPr>
              <w:t xml:space="preserve"> </w:t>
            </w:r>
            <w:r w:rsidR="00E3336E" w:rsidRPr="00592E7D">
              <w:rPr>
                <w:rFonts w:ascii="Times New Roman" w:hAnsi="Times New Roman" w:cs="Times New Roman"/>
                <w:sz w:val="20"/>
                <w:szCs w:val="20"/>
              </w:rPr>
              <w:t>Т.</w:t>
            </w:r>
            <w:r w:rsidR="00E3336E" w:rsidRPr="00592E7D">
              <w:rPr>
                <w:rFonts w:ascii="Times New Roman" w:hAnsi="Times New Roman" w:cs="Times New Roman"/>
                <w:spacing w:val="-2"/>
                <w:sz w:val="20"/>
                <w:szCs w:val="20"/>
              </w:rPr>
              <w:t xml:space="preserve"> </w:t>
            </w:r>
            <w:proofErr w:type="spellStart"/>
            <w:r w:rsidR="00E3336E" w:rsidRPr="00592E7D">
              <w:rPr>
                <w:rFonts w:ascii="Times New Roman" w:hAnsi="Times New Roman" w:cs="Times New Roman"/>
                <w:sz w:val="20"/>
                <w:szCs w:val="20"/>
              </w:rPr>
              <w:t>Марсубяна</w:t>
            </w:r>
            <w:proofErr w:type="spellEnd"/>
            <w:r w:rsidR="00E3336E" w:rsidRPr="00592E7D">
              <w:rPr>
                <w:rFonts w:ascii="Times New Roman" w:hAnsi="Times New Roman" w:cs="Times New Roman"/>
                <w:spacing w:val="-3"/>
                <w:sz w:val="20"/>
                <w:szCs w:val="20"/>
              </w:rPr>
              <w:t xml:space="preserve"> </w:t>
            </w:r>
            <w:r w:rsidR="00E3336E" w:rsidRPr="00592E7D">
              <w:rPr>
                <w:rFonts w:ascii="Times New Roman" w:hAnsi="Times New Roman" w:cs="Times New Roman"/>
                <w:sz w:val="20"/>
                <w:szCs w:val="20"/>
              </w:rPr>
              <w:t>и</w:t>
            </w:r>
            <w:r w:rsidR="00E3336E" w:rsidRPr="00592E7D">
              <w:rPr>
                <w:rFonts w:ascii="Times New Roman" w:hAnsi="Times New Roman" w:cs="Times New Roman"/>
                <w:spacing w:val="-3"/>
                <w:sz w:val="20"/>
                <w:szCs w:val="20"/>
              </w:rPr>
              <w:t xml:space="preserve"> </w:t>
            </w:r>
            <w:r w:rsidRPr="00592E7D">
              <w:rPr>
                <w:rFonts w:ascii="Times New Roman" w:hAnsi="Times New Roman" w:cs="Times New Roman"/>
                <w:sz w:val="20"/>
                <w:szCs w:val="20"/>
              </w:rPr>
              <w:t xml:space="preserve">Дж. </w:t>
            </w:r>
            <w:r w:rsidR="00E3336E" w:rsidRPr="00592E7D">
              <w:rPr>
                <w:rFonts w:ascii="Times New Roman" w:hAnsi="Times New Roman" w:cs="Times New Roman"/>
                <w:sz w:val="20"/>
                <w:szCs w:val="20"/>
              </w:rPr>
              <w:t xml:space="preserve">Райдера. </w:t>
            </w:r>
          </w:p>
          <w:p w:rsidR="00E3336E" w:rsidRPr="00592E7D" w:rsidRDefault="00E3336E" w:rsidP="00592E7D">
            <w:pPr>
              <w:spacing w:after="5" w:line="261" w:lineRule="auto"/>
              <w:ind w:left="949" w:hanging="964"/>
              <w:jc w:val="both"/>
              <w:rPr>
                <w:rFonts w:ascii="Times New Roman" w:hAnsi="Times New Roman" w:cs="Times New Roman"/>
                <w:sz w:val="20"/>
                <w:szCs w:val="20"/>
              </w:rPr>
            </w:pPr>
            <w:r w:rsidRPr="00592E7D">
              <w:rPr>
                <w:rFonts w:ascii="Times New Roman" w:hAnsi="Times New Roman" w:cs="Times New Roman"/>
                <w:sz w:val="20"/>
                <w:szCs w:val="20"/>
              </w:rPr>
              <w:t>М.:</w:t>
            </w:r>
            <w:r w:rsidRPr="00592E7D">
              <w:rPr>
                <w:rFonts w:ascii="Times New Roman" w:hAnsi="Times New Roman" w:cs="Times New Roman"/>
                <w:spacing w:val="-1"/>
                <w:sz w:val="20"/>
                <w:szCs w:val="20"/>
              </w:rPr>
              <w:t xml:space="preserve"> </w:t>
            </w:r>
            <w:r w:rsidRPr="00592E7D">
              <w:rPr>
                <w:rFonts w:ascii="Times New Roman" w:hAnsi="Times New Roman" w:cs="Times New Roman"/>
                <w:sz w:val="20"/>
                <w:szCs w:val="20"/>
              </w:rPr>
              <w:t>Идея-Пресс,</w:t>
            </w:r>
            <w:r w:rsidRPr="00592E7D">
              <w:rPr>
                <w:rFonts w:ascii="Times New Roman" w:hAnsi="Times New Roman" w:cs="Times New Roman"/>
                <w:spacing w:val="1"/>
                <w:sz w:val="20"/>
                <w:szCs w:val="20"/>
              </w:rPr>
              <w:t xml:space="preserve"> </w:t>
            </w:r>
            <w:r w:rsidRPr="00592E7D">
              <w:rPr>
                <w:rFonts w:ascii="Times New Roman" w:hAnsi="Times New Roman" w:cs="Times New Roman"/>
                <w:sz w:val="20"/>
                <w:szCs w:val="20"/>
              </w:rPr>
              <w:t>2008. С. 120-138.</w:t>
            </w:r>
          </w:p>
          <w:p w:rsidR="00E3336E" w:rsidRPr="00592E7D" w:rsidRDefault="00592E7D" w:rsidP="00592E7D">
            <w:pPr>
              <w:pStyle w:val="TableParagraph"/>
              <w:tabs>
                <w:tab w:val="left" w:pos="577"/>
              </w:tabs>
              <w:jc w:val="both"/>
              <w:rPr>
                <w:sz w:val="20"/>
                <w:szCs w:val="20"/>
              </w:rPr>
            </w:pPr>
            <w:r>
              <w:rPr>
                <w:sz w:val="20"/>
                <w:szCs w:val="20"/>
                <w:lang w:val="kk-KZ"/>
              </w:rPr>
              <w:t>8.</w:t>
            </w:r>
            <w:r w:rsidR="00E3336E" w:rsidRPr="00592E7D">
              <w:rPr>
                <w:sz w:val="20"/>
                <w:szCs w:val="20"/>
              </w:rPr>
              <w:t>Пирс</w:t>
            </w:r>
            <w:r w:rsidR="00E3336E" w:rsidRPr="00592E7D">
              <w:rPr>
                <w:spacing w:val="-2"/>
                <w:sz w:val="20"/>
                <w:szCs w:val="20"/>
              </w:rPr>
              <w:t xml:space="preserve"> </w:t>
            </w:r>
            <w:r w:rsidR="00E3336E" w:rsidRPr="00592E7D">
              <w:rPr>
                <w:sz w:val="20"/>
                <w:szCs w:val="20"/>
              </w:rPr>
              <w:t>Ч.С.</w:t>
            </w:r>
            <w:r w:rsidR="00E3336E" w:rsidRPr="00592E7D">
              <w:rPr>
                <w:spacing w:val="-2"/>
                <w:sz w:val="20"/>
                <w:szCs w:val="20"/>
              </w:rPr>
              <w:t xml:space="preserve"> </w:t>
            </w:r>
            <w:r w:rsidR="00E3336E" w:rsidRPr="00592E7D">
              <w:rPr>
                <w:sz w:val="20"/>
                <w:szCs w:val="20"/>
              </w:rPr>
              <w:t>Избранные</w:t>
            </w:r>
            <w:r w:rsidR="00E3336E" w:rsidRPr="00592E7D">
              <w:rPr>
                <w:spacing w:val="-2"/>
                <w:sz w:val="20"/>
                <w:szCs w:val="20"/>
              </w:rPr>
              <w:t xml:space="preserve"> </w:t>
            </w:r>
            <w:r w:rsidR="00E3336E" w:rsidRPr="00592E7D">
              <w:rPr>
                <w:sz w:val="20"/>
                <w:szCs w:val="20"/>
              </w:rPr>
              <w:t>произведения.</w:t>
            </w:r>
            <w:r w:rsidR="00E3336E" w:rsidRPr="00592E7D">
              <w:rPr>
                <w:spacing w:val="-2"/>
                <w:sz w:val="20"/>
                <w:szCs w:val="20"/>
              </w:rPr>
              <w:t xml:space="preserve"> </w:t>
            </w:r>
            <w:r w:rsidR="00E3336E" w:rsidRPr="00592E7D">
              <w:rPr>
                <w:sz w:val="20"/>
                <w:szCs w:val="20"/>
              </w:rPr>
              <w:t>М.:</w:t>
            </w:r>
            <w:r w:rsidR="00E3336E" w:rsidRPr="00592E7D">
              <w:rPr>
                <w:spacing w:val="-3"/>
                <w:sz w:val="20"/>
                <w:szCs w:val="20"/>
              </w:rPr>
              <w:t xml:space="preserve"> </w:t>
            </w:r>
            <w:r w:rsidR="00E3336E" w:rsidRPr="00592E7D">
              <w:rPr>
                <w:sz w:val="20"/>
                <w:szCs w:val="20"/>
              </w:rPr>
              <w:t>Логос,</w:t>
            </w:r>
            <w:r w:rsidR="00E3336E" w:rsidRPr="00592E7D">
              <w:rPr>
                <w:spacing w:val="-1"/>
                <w:sz w:val="20"/>
                <w:szCs w:val="20"/>
              </w:rPr>
              <w:t xml:space="preserve"> </w:t>
            </w:r>
            <w:r w:rsidR="00E3336E" w:rsidRPr="00592E7D">
              <w:rPr>
                <w:sz w:val="20"/>
                <w:szCs w:val="20"/>
              </w:rPr>
              <w:t>2014.</w:t>
            </w:r>
            <w:r w:rsidR="00E3336E" w:rsidRPr="00592E7D">
              <w:rPr>
                <w:spacing w:val="-2"/>
                <w:sz w:val="20"/>
                <w:szCs w:val="20"/>
              </w:rPr>
              <w:t xml:space="preserve"> </w:t>
            </w:r>
            <w:r w:rsidR="00E3336E" w:rsidRPr="00592E7D">
              <w:rPr>
                <w:sz w:val="20"/>
                <w:szCs w:val="20"/>
              </w:rPr>
              <w:t>С.</w:t>
            </w:r>
            <w:r w:rsidR="00E3336E" w:rsidRPr="00592E7D">
              <w:rPr>
                <w:spacing w:val="-4"/>
                <w:sz w:val="20"/>
                <w:szCs w:val="20"/>
              </w:rPr>
              <w:t xml:space="preserve"> </w:t>
            </w:r>
            <w:r w:rsidR="00E3336E" w:rsidRPr="00592E7D">
              <w:rPr>
                <w:sz w:val="20"/>
                <w:szCs w:val="20"/>
              </w:rPr>
              <w:t>234-266</w:t>
            </w:r>
          </w:p>
          <w:p w:rsidR="00E3336E" w:rsidRPr="00592E7D" w:rsidRDefault="00592E7D" w:rsidP="00592E7D">
            <w:pPr>
              <w:pStyle w:val="TableParagraph"/>
              <w:tabs>
                <w:tab w:val="left" w:pos="577"/>
              </w:tabs>
              <w:ind w:right="922"/>
              <w:jc w:val="both"/>
              <w:rPr>
                <w:sz w:val="20"/>
                <w:szCs w:val="20"/>
              </w:rPr>
            </w:pPr>
            <w:r>
              <w:rPr>
                <w:sz w:val="20"/>
                <w:szCs w:val="20"/>
                <w:lang w:val="kk-KZ"/>
              </w:rPr>
              <w:t>9.</w:t>
            </w:r>
            <w:r w:rsidR="00E3336E" w:rsidRPr="00592E7D">
              <w:rPr>
                <w:sz w:val="20"/>
                <w:szCs w:val="20"/>
              </w:rPr>
              <w:t xml:space="preserve">Пирс Ч.С. Принципы философии в 2х т. </w:t>
            </w:r>
            <w:proofErr w:type="spellStart"/>
            <w:proofErr w:type="gramStart"/>
            <w:r w:rsidR="00E3336E" w:rsidRPr="00592E7D">
              <w:rPr>
                <w:sz w:val="20"/>
                <w:szCs w:val="20"/>
              </w:rPr>
              <w:t>Спб</w:t>
            </w:r>
            <w:proofErr w:type="spellEnd"/>
            <w:r w:rsidR="00E3336E" w:rsidRPr="00592E7D">
              <w:rPr>
                <w:sz w:val="20"/>
                <w:szCs w:val="20"/>
              </w:rPr>
              <w:t>.:</w:t>
            </w:r>
            <w:proofErr w:type="gramEnd"/>
            <w:r w:rsidR="00E3336E" w:rsidRPr="00592E7D">
              <w:rPr>
                <w:sz w:val="20"/>
                <w:szCs w:val="20"/>
              </w:rPr>
              <w:t xml:space="preserve"> Санкт-Петербургское философское</w:t>
            </w:r>
            <w:r w:rsidR="00E3336E" w:rsidRPr="00592E7D">
              <w:rPr>
                <w:spacing w:val="-48"/>
                <w:sz w:val="20"/>
                <w:szCs w:val="20"/>
              </w:rPr>
              <w:t xml:space="preserve"> </w:t>
            </w:r>
            <w:r w:rsidR="00E3336E" w:rsidRPr="00592E7D">
              <w:rPr>
                <w:sz w:val="20"/>
                <w:szCs w:val="20"/>
              </w:rPr>
              <w:t>общество, 2011.</w:t>
            </w:r>
          </w:p>
          <w:p w:rsidR="00E3336E" w:rsidRPr="00B80CEF" w:rsidRDefault="003D3F4C" w:rsidP="00940EA7">
            <w:pPr>
              <w:pStyle w:val="TableParagraph"/>
              <w:ind w:left="285"/>
              <w:jc w:val="both"/>
              <w:rPr>
                <w:b/>
                <w:i/>
                <w:sz w:val="20"/>
                <w:szCs w:val="20"/>
              </w:rPr>
            </w:pPr>
            <w:r w:rsidRPr="00B80CEF">
              <w:rPr>
                <w:b/>
                <w:i/>
                <w:sz w:val="20"/>
                <w:szCs w:val="20"/>
              </w:rPr>
              <w:t>Интернет-ресурс</w:t>
            </w:r>
            <w:r w:rsidR="00E3336E" w:rsidRPr="00B80CEF">
              <w:rPr>
                <w:b/>
                <w:i/>
                <w:sz w:val="20"/>
                <w:szCs w:val="20"/>
              </w:rPr>
              <w:t>:</w:t>
            </w:r>
          </w:p>
          <w:p w:rsidR="00E3336E" w:rsidRPr="00B80CEF" w:rsidRDefault="00E3336E" w:rsidP="00940EA7">
            <w:pPr>
              <w:pStyle w:val="TableParagraph"/>
              <w:ind w:left="105" w:right="106" w:firstLine="180"/>
              <w:jc w:val="both"/>
              <w:rPr>
                <w:sz w:val="20"/>
                <w:szCs w:val="20"/>
              </w:rPr>
            </w:pPr>
            <w:r w:rsidRPr="00B80CEF">
              <w:rPr>
                <w:sz w:val="20"/>
                <w:szCs w:val="20"/>
              </w:rPr>
              <w:t>Дополнительный</w:t>
            </w:r>
            <w:r w:rsidRPr="00B80CEF">
              <w:rPr>
                <w:spacing w:val="1"/>
                <w:sz w:val="20"/>
                <w:szCs w:val="20"/>
              </w:rPr>
              <w:t xml:space="preserve"> </w:t>
            </w:r>
            <w:r w:rsidRPr="00B80CEF">
              <w:rPr>
                <w:sz w:val="20"/>
                <w:szCs w:val="20"/>
              </w:rPr>
              <w:t>учебный</w:t>
            </w:r>
            <w:r w:rsidRPr="00B80CEF">
              <w:rPr>
                <w:spacing w:val="1"/>
                <w:sz w:val="20"/>
                <w:szCs w:val="20"/>
              </w:rPr>
              <w:t xml:space="preserve"> </w:t>
            </w:r>
            <w:r w:rsidRPr="00B80CEF">
              <w:rPr>
                <w:sz w:val="20"/>
                <w:szCs w:val="20"/>
              </w:rPr>
              <w:t>материал</w:t>
            </w:r>
            <w:r w:rsidRPr="00B80CEF">
              <w:rPr>
                <w:spacing w:val="1"/>
                <w:sz w:val="20"/>
                <w:szCs w:val="20"/>
              </w:rPr>
              <w:t xml:space="preserve"> </w:t>
            </w:r>
            <w:r w:rsidRPr="00B80CEF">
              <w:rPr>
                <w:sz w:val="20"/>
                <w:szCs w:val="20"/>
              </w:rPr>
              <w:t>и</w:t>
            </w:r>
            <w:r w:rsidRPr="00B80CEF">
              <w:rPr>
                <w:spacing w:val="1"/>
                <w:sz w:val="20"/>
                <w:szCs w:val="20"/>
              </w:rPr>
              <w:t xml:space="preserve"> </w:t>
            </w:r>
            <w:r w:rsidRPr="00B80CEF">
              <w:rPr>
                <w:sz w:val="20"/>
                <w:szCs w:val="20"/>
              </w:rPr>
              <w:t>методическая</w:t>
            </w:r>
            <w:r w:rsidRPr="00B80CEF">
              <w:rPr>
                <w:spacing w:val="1"/>
                <w:sz w:val="20"/>
                <w:szCs w:val="20"/>
              </w:rPr>
              <w:t xml:space="preserve"> </w:t>
            </w:r>
            <w:r w:rsidRPr="00B80CEF">
              <w:rPr>
                <w:sz w:val="20"/>
                <w:szCs w:val="20"/>
              </w:rPr>
              <w:t>информация</w:t>
            </w:r>
            <w:r w:rsidRPr="00B80CEF">
              <w:rPr>
                <w:spacing w:val="1"/>
                <w:sz w:val="20"/>
                <w:szCs w:val="20"/>
              </w:rPr>
              <w:t xml:space="preserve"> </w:t>
            </w:r>
            <w:r w:rsidRPr="00B80CEF">
              <w:rPr>
                <w:sz w:val="20"/>
                <w:szCs w:val="20"/>
              </w:rPr>
              <w:t>используемая</w:t>
            </w:r>
            <w:r w:rsidRPr="00B80CEF">
              <w:rPr>
                <w:spacing w:val="1"/>
                <w:sz w:val="20"/>
                <w:szCs w:val="20"/>
              </w:rPr>
              <w:t xml:space="preserve"> </w:t>
            </w:r>
            <w:r w:rsidRPr="00B80CEF">
              <w:rPr>
                <w:sz w:val="20"/>
                <w:szCs w:val="20"/>
              </w:rPr>
              <w:t>для</w:t>
            </w:r>
            <w:r w:rsidRPr="00B80CEF">
              <w:rPr>
                <w:spacing w:val="1"/>
                <w:sz w:val="20"/>
                <w:szCs w:val="20"/>
              </w:rPr>
              <w:t xml:space="preserve"> </w:t>
            </w:r>
            <w:r w:rsidRPr="00B80CEF">
              <w:rPr>
                <w:sz w:val="20"/>
                <w:szCs w:val="20"/>
              </w:rPr>
              <w:t>выполнения</w:t>
            </w:r>
            <w:r w:rsidRPr="00B80CEF">
              <w:rPr>
                <w:spacing w:val="1"/>
                <w:sz w:val="20"/>
                <w:szCs w:val="20"/>
              </w:rPr>
              <w:t xml:space="preserve"> </w:t>
            </w:r>
            <w:r w:rsidRPr="00B80CEF">
              <w:rPr>
                <w:sz w:val="20"/>
                <w:szCs w:val="20"/>
              </w:rPr>
              <w:t>домашних</w:t>
            </w:r>
            <w:r w:rsidRPr="00B80CEF">
              <w:rPr>
                <w:spacing w:val="1"/>
                <w:sz w:val="20"/>
                <w:szCs w:val="20"/>
              </w:rPr>
              <w:t xml:space="preserve"> </w:t>
            </w:r>
            <w:r w:rsidRPr="00B80CEF">
              <w:rPr>
                <w:sz w:val="20"/>
                <w:szCs w:val="20"/>
              </w:rPr>
              <w:t>заданий</w:t>
            </w:r>
            <w:r w:rsidRPr="00B80CEF">
              <w:rPr>
                <w:spacing w:val="1"/>
                <w:sz w:val="20"/>
                <w:szCs w:val="20"/>
              </w:rPr>
              <w:t xml:space="preserve"> </w:t>
            </w:r>
            <w:r w:rsidRPr="00B80CEF">
              <w:rPr>
                <w:sz w:val="20"/>
                <w:szCs w:val="20"/>
              </w:rPr>
              <w:t>и</w:t>
            </w:r>
            <w:r w:rsidRPr="00B80CEF">
              <w:rPr>
                <w:spacing w:val="1"/>
                <w:sz w:val="20"/>
                <w:szCs w:val="20"/>
              </w:rPr>
              <w:t xml:space="preserve"> </w:t>
            </w:r>
            <w:r w:rsidRPr="00B80CEF">
              <w:rPr>
                <w:sz w:val="20"/>
                <w:szCs w:val="20"/>
              </w:rPr>
              <w:t>проектов,</w:t>
            </w:r>
            <w:r w:rsidRPr="00B80CEF">
              <w:rPr>
                <w:spacing w:val="1"/>
                <w:sz w:val="20"/>
                <w:szCs w:val="20"/>
              </w:rPr>
              <w:t xml:space="preserve"> </w:t>
            </w:r>
            <w:r w:rsidRPr="00B80CEF">
              <w:rPr>
                <w:sz w:val="20"/>
                <w:szCs w:val="20"/>
              </w:rPr>
              <w:t>будет</w:t>
            </w:r>
            <w:r w:rsidRPr="00B80CEF">
              <w:rPr>
                <w:spacing w:val="1"/>
                <w:sz w:val="20"/>
                <w:szCs w:val="20"/>
              </w:rPr>
              <w:t xml:space="preserve"> </w:t>
            </w:r>
            <w:r w:rsidRPr="00B80CEF">
              <w:rPr>
                <w:sz w:val="20"/>
                <w:szCs w:val="20"/>
              </w:rPr>
              <w:t>доступна</w:t>
            </w:r>
            <w:r w:rsidRPr="00B80CEF">
              <w:rPr>
                <w:spacing w:val="1"/>
                <w:sz w:val="20"/>
                <w:szCs w:val="20"/>
              </w:rPr>
              <w:t xml:space="preserve"> </w:t>
            </w:r>
            <w:r w:rsidRPr="00B80CEF">
              <w:rPr>
                <w:sz w:val="20"/>
                <w:szCs w:val="20"/>
              </w:rPr>
              <w:t>на</w:t>
            </w:r>
            <w:r w:rsidRPr="00B80CEF">
              <w:rPr>
                <w:spacing w:val="1"/>
                <w:sz w:val="20"/>
                <w:szCs w:val="20"/>
              </w:rPr>
              <w:t xml:space="preserve"> </w:t>
            </w:r>
            <w:r w:rsidRPr="00B80CEF">
              <w:rPr>
                <w:sz w:val="20"/>
                <w:szCs w:val="20"/>
              </w:rPr>
              <w:t>вашей</w:t>
            </w:r>
            <w:r w:rsidRPr="00B80CEF">
              <w:rPr>
                <w:spacing w:val="1"/>
                <w:sz w:val="20"/>
                <w:szCs w:val="20"/>
              </w:rPr>
              <w:t xml:space="preserve"> </w:t>
            </w:r>
            <w:r w:rsidRPr="00B80CEF">
              <w:rPr>
                <w:sz w:val="20"/>
                <w:szCs w:val="20"/>
              </w:rPr>
              <w:t>странице</w:t>
            </w:r>
            <w:r w:rsidRPr="00B80CEF">
              <w:rPr>
                <w:spacing w:val="1"/>
                <w:sz w:val="20"/>
                <w:szCs w:val="20"/>
              </w:rPr>
              <w:t xml:space="preserve"> </w:t>
            </w:r>
            <w:r w:rsidRPr="00B80CEF">
              <w:rPr>
                <w:sz w:val="20"/>
                <w:szCs w:val="20"/>
              </w:rPr>
              <w:t>на</w:t>
            </w:r>
            <w:r w:rsidRPr="00B80CEF">
              <w:rPr>
                <w:spacing w:val="1"/>
                <w:sz w:val="20"/>
                <w:szCs w:val="20"/>
              </w:rPr>
              <w:t xml:space="preserve"> </w:t>
            </w:r>
            <w:r w:rsidRPr="00B80CEF">
              <w:rPr>
                <w:sz w:val="20"/>
                <w:szCs w:val="20"/>
              </w:rPr>
              <w:t>сайте</w:t>
            </w:r>
            <w:r w:rsidRPr="00B80CEF">
              <w:rPr>
                <w:spacing w:val="1"/>
                <w:sz w:val="20"/>
                <w:szCs w:val="20"/>
              </w:rPr>
              <w:t xml:space="preserve"> </w:t>
            </w:r>
            <w:r w:rsidRPr="00B80CEF">
              <w:rPr>
                <w:sz w:val="20"/>
                <w:szCs w:val="20"/>
              </w:rPr>
              <w:t>univer.kaznu.kz. в</w:t>
            </w:r>
            <w:r w:rsidRPr="00B80CEF">
              <w:rPr>
                <w:spacing w:val="-1"/>
                <w:sz w:val="20"/>
                <w:szCs w:val="20"/>
              </w:rPr>
              <w:t xml:space="preserve"> </w:t>
            </w:r>
            <w:r w:rsidRPr="00B80CEF">
              <w:rPr>
                <w:sz w:val="20"/>
                <w:szCs w:val="20"/>
              </w:rPr>
              <w:t>разделе УМКД.</w:t>
            </w:r>
          </w:p>
          <w:p w:rsidR="00E3336E" w:rsidRPr="00B80CEF" w:rsidRDefault="00E3336E" w:rsidP="00940EA7">
            <w:pPr>
              <w:pStyle w:val="TableParagraph"/>
              <w:ind w:left="285"/>
              <w:jc w:val="both"/>
              <w:rPr>
                <w:i/>
                <w:sz w:val="20"/>
                <w:szCs w:val="20"/>
              </w:rPr>
            </w:pPr>
            <w:r w:rsidRPr="00B80CEF">
              <w:rPr>
                <w:i/>
                <w:sz w:val="20"/>
                <w:szCs w:val="20"/>
              </w:rPr>
              <w:t>Базы</w:t>
            </w:r>
            <w:r w:rsidRPr="00B80CEF">
              <w:rPr>
                <w:i/>
                <w:spacing w:val="-5"/>
                <w:sz w:val="20"/>
                <w:szCs w:val="20"/>
              </w:rPr>
              <w:t xml:space="preserve"> </w:t>
            </w:r>
            <w:r w:rsidRPr="00B80CEF">
              <w:rPr>
                <w:i/>
                <w:sz w:val="20"/>
                <w:szCs w:val="20"/>
              </w:rPr>
              <w:t>данных,</w:t>
            </w:r>
            <w:r w:rsidRPr="00B80CEF">
              <w:rPr>
                <w:i/>
                <w:spacing w:val="-4"/>
                <w:sz w:val="20"/>
                <w:szCs w:val="20"/>
              </w:rPr>
              <w:t xml:space="preserve"> </w:t>
            </w:r>
            <w:r w:rsidRPr="00B80CEF">
              <w:rPr>
                <w:i/>
                <w:sz w:val="20"/>
                <w:szCs w:val="20"/>
              </w:rPr>
              <w:t>информационно-справочные</w:t>
            </w:r>
            <w:r w:rsidRPr="00B80CEF">
              <w:rPr>
                <w:i/>
                <w:spacing w:val="-4"/>
                <w:sz w:val="20"/>
                <w:szCs w:val="20"/>
              </w:rPr>
              <w:t xml:space="preserve"> </w:t>
            </w:r>
            <w:r w:rsidRPr="00B80CEF">
              <w:rPr>
                <w:i/>
                <w:sz w:val="20"/>
                <w:szCs w:val="20"/>
              </w:rPr>
              <w:t>и</w:t>
            </w:r>
            <w:r w:rsidRPr="00B80CEF">
              <w:rPr>
                <w:i/>
                <w:spacing w:val="-3"/>
                <w:sz w:val="20"/>
                <w:szCs w:val="20"/>
              </w:rPr>
              <w:t xml:space="preserve"> </w:t>
            </w:r>
            <w:r w:rsidRPr="00B80CEF">
              <w:rPr>
                <w:i/>
                <w:sz w:val="20"/>
                <w:szCs w:val="20"/>
              </w:rPr>
              <w:t>поисковые</w:t>
            </w:r>
            <w:r w:rsidRPr="00B80CEF">
              <w:rPr>
                <w:i/>
                <w:spacing w:val="-5"/>
                <w:sz w:val="20"/>
                <w:szCs w:val="20"/>
              </w:rPr>
              <w:t xml:space="preserve"> </w:t>
            </w:r>
            <w:r w:rsidRPr="00B80CEF">
              <w:rPr>
                <w:i/>
                <w:sz w:val="20"/>
                <w:szCs w:val="20"/>
              </w:rPr>
              <w:t>системы:</w:t>
            </w:r>
          </w:p>
          <w:p w:rsidR="00E3336E" w:rsidRPr="00B80CEF" w:rsidRDefault="00E3336E" w:rsidP="00940EA7">
            <w:pPr>
              <w:pStyle w:val="TableParagraph"/>
              <w:numPr>
                <w:ilvl w:val="0"/>
                <w:numId w:val="2"/>
              </w:numPr>
              <w:tabs>
                <w:tab w:val="left" w:pos="428"/>
              </w:tabs>
              <w:jc w:val="both"/>
              <w:rPr>
                <w:sz w:val="20"/>
                <w:szCs w:val="20"/>
              </w:rPr>
            </w:pPr>
            <w:r w:rsidRPr="00B80CEF">
              <w:rPr>
                <w:sz w:val="20"/>
                <w:szCs w:val="20"/>
              </w:rPr>
              <w:t>Портал</w:t>
            </w:r>
            <w:r w:rsidRPr="00B80CEF">
              <w:rPr>
                <w:spacing w:val="-6"/>
                <w:sz w:val="20"/>
                <w:szCs w:val="20"/>
              </w:rPr>
              <w:t xml:space="preserve"> </w:t>
            </w:r>
            <w:r w:rsidRPr="00B80CEF">
              <w:rPr>
                <w:sz w:val="20"/>
                <w:szCs w:val="20"/>
              </w:rPr>
              <w:t>«Гуманитарное</w:t>
            </w:r>
            <w:r w:rsidRPr="00B80CEF">
              <w:rPr>
                <w:spacing w:val="-5"/>
                <w:sz w:val="20"/>
                <w:szCs w:val="20"/>
              </w:rPr>
              <w:t xml:space="preserve"> </w:t>
            </w:r>
            <w:r w:rsidRPr="00B80CEF">
              <w:rPr>
                <w:sz w:val="20"/>
                <w:szCs w:val="20"/>
              </w:rPr>
              <w:t>образование»</w:t>
            </w:r>
            <w:r w:rsidRPr="00B80CEF">
              <w:rPr>
                <w:spacing w:val="-1"/>
                <w:sz w:val="20"/>
                <w:szCs w:val="20"/>
              </w:rPr>
              <w:t xml:space="preserve"> </w:t>
            </w:r>
            <w:hyperlink r:id="rId6" w:history="1">
              <w:r w:rsidRPr="00B80CEF">
                <w:rPr>
                  <w:rStyle w:val="a3"/>
                  <w:color w:val="auto"/>
                  <w:sz w:val="20"/>
                  <w:szCs w:val="20"/>
                </w:rPr>
                <w:t>http://www.humanities.edu.ru/</w:t>
              </w:r>
            </w:hyperlink>
          </w:p>
          <w:p w:rsidR="00E3336E" w:rsidRPr="00B80CEF" w:rsidRDefault="00E3336E" w:rsidP="00940EA7">
            <w:pPr>
              <w:pStyle w:val="TableParagraph"/>
              <w:numPr>
                <w:ilvl w:val="0"/>
                <w:numId w:val="2"/>
              </w:numPr>
              <w:tabs>
                <w:tab w:val="left" w:pos="428"/>
              </w:tabs>
              <w:jc w:val="both"/>
              <w:rPr>
                <w:sz w:val="20"/>
                <w:szCs w:val="20"/>
              </w:rPr>
            </w:pPr>
            <w:r w:rsidRPr="00B80CEF">
              <w:rPr>
                <w:sz w:val="20"/>
                <w:szCs w:val="20"/>
              </w:rPr>
              <w:t>«Единая</w:t>
            </w:r>
            <w:r w:rsidRPr="00B80CEF">
              <w:rPr>
                <w:spacing w:val="-5"/>
                <w:sz w:val="20"/>
                <w:szCs w:val="20"/>
              </w:rPr>
              <w:t xml:space="preserve"> </w:t>
            </w:r>
            <w:r w:rsidRPr="00B80CEF">
              <w:rPr>
                <w:sz w:val="20"/>
                <w:szCs w:val="20"/>
              </w:rPr>
              <w:t>коллекция</w:t>
            </w:r>
            <w:r w:rsidRPr="00B80CEF">
              <w:rPr>
                <w:spacing w:val="-5"/>
                <w:sz w:val="20"/>
                <w:szCs w:val="20"/>
              </w:rPr>
              <w:t xml:space="preserve"> </w:t>
            </w:r>
            <w:r w:rsidRPr="00B80CEF">
              <w:rPr>
                <w:sz w:val="20"/>
                <w:szCs w:val="20"/>
              </w:rPr>
              <w:t>цифровых</w:t>
            </w:r>
            <w:r w:rsidRPr="00B80CEF">
              <w:rPr>
                <w:spacing w:val="-3"/>
                <w:sz w:val="20"/>
                <w:szCs w:val="20"/>
              </w:rPr>
              <w:t xml:space="preserve"> </w:t>
            </w:r>
            <w:r w:rsidRPr="00B80CEF">
              <w:rPr>
                <w:sz w:val="20"/>
                <w:szCs w:val="20"/>
              </w:rPr>
              <w:t>образовательных</w:t>
            </w:r>
            <w:r w:rsidRPr="00B80CEF">
              <w:rPr>
                <w:spacing w:val="-3"/>
                <w:sz w:val="20"/>
                <w:szCs w:val="20"/>
              </w:rPr>
              <w:t xml:space="preserve"> </w:t>
            </w:r>
            <w:r w:rsidRPr="00B80CEF">
              <w:rPr>
                <w:sz w:val="20"/>
                <w:szCs w:val="20"/>
              </w:rPr>
              <w:t>ресурсов»</w:t>
            </w:r>
            <w:r w:rsidRPr="00B80CEF">
              <w:rPr>
                <w:spacing w:val="-3"/>
                <w:sz w:val="20"/>
                <w:szCs w:val="20"/>
              </w:rPr>
              <w:t xml:space="preserve"> </w:t>
            </w:r>
            <w:hyperlink r:id="rId7" w:history="1">
              <w:r w:rsidRPr="00B80CEF">
                <w:rPr>
                  <w:rStyle w:val="a3"/>
                  <w:color w:val="auto"/>
                  <w:sz w:val="20"/>
                  <w:szCs w:val="20"/>
                </w:rPr>
                <w:t>http://school-collection.edu.ru/</w:t>
              </w:r>
            </w:hyperlink>
          </w:p>
          <w:p w:rsidR="00E3336E" w:rsidRPr="00B80CEF" w:rsidRDefault="00E3336E" w:rsidP="00940EA7">
            <w:pPr>
              <w:pStyle w:val="TableParagraph"/>
              <w:numPr>
                <w:ilvl w:val="0"/>
                <w:numId w:val="2"/>
              </w:numPr>
              <w:tabs>
                <w:tab w:val="left" w:pos="428"/>
              </w:tabs>
              <w:jc w:val="both"/>
              <w:rPr>
                <w:sz w:val="20"/>
                <w:szCs w:val="20"/>
              </w:rPr>
            </w:pPr>
            <w:r w:rsidRPr="00B80CEF">
              <w:rPr>
                <w:sz w:val="20"/>
                <w:szCs w:val="20"/>
              </w:rPr>
              <w:t>Библиотека</w:t>
            </w:r>
            <w:r w:rsidRPr="00B80CEF">
              <w:rPr>
                <w:spacing w:val="-4"/>
                <w:sz w:val="20"/>
                <w:szCs w:val="20"/>
              </w:rPr>
              <w:t xml:space="preserve"> </w:t>
            </w:r>
            <w:r w:rsidRPr="00B80CEF">
              <w:rPr>
                <w:sz w:val="20"/>
                <w:szCs w:val="20"/>
              </w:rPr>
              <w:t>сайта</w:t>
            </w:r>
            <w:r w:rsidRPr="00B80CEF">
              <w:rPr>
                <w:spacing w:val="-3"/>
                <w:sz w:val="20"/>
                <w:szCs w:val="20"/>
              </w:rPr>
              <w:t xml:space="preserve"> </w:t>
            </w:r>
            <w:r w:rsidRPr="00B80CEF">
              <w:rPr>
                <w:sz w:val="20"/>
                <w:szCs w:val="20"/>
              </w:rPr>
              <w:t>philosophy.ru:</w:t>
            </w:r>
            <w:r w:rsidRPr="00B80CEF">
              <w:rPr>
                <w:spacing w:val="-4"/>
                <w:sz w:val="20"/>
                <w:szCs w:val="20"/>
              </w:rPr>
              <w:t xml:space="preserve"> </w:t>
            </w:r>
            <w:hyperlink r:id="rId8" w:history="1">
              <w:r w:rsidRPr="00B80CEF">
                <w:rPr>
                  <w:rStyle w:val="a3"/>
                  <w:color w:val="auto"/>
                  <w:sz w:val="20"/>
                  <w:szCs w:val="20"/>
                </w:rPr>
                <w:t>http://www.philosophy.ru/</w:t>
              </w:r>
            </w:hyperlink>
          </w:p>
          <w:p w:rsidR="00E3336E" w:rsidRPr="00B80CEF" w:rsidRDefault="00E3336E" w:rsidP="00940EA7">
            <w:pPr>
              <w:pStyle w:val="TableParagraph"/>
              <w:numPr>
                <w:ilvl w:val="0"/>
                <w:numId w:val="2"/>
              </w:numPr>
              <w:tabs>
                <w:tab w:val="left" w:pos="428"/>
              </w:tabs>
              <w:jc w:val="both"/>
              <w:rPr>
                <w:sz w:val="20"/>
                <w:szCs w:val="20"/>
              </w:rPr>
            </w:pPr>
            <w:r w:rsidRPr="00B80CEF">
              <w:rPr>
                <w:sz w:val="20"/>
                <w:szCs w:val="20"/>
              </w:rPr>
              <w:t>Библиотека</w:t>
            </w:r>
            <w:r w:rsidRPr="00B80CEF">
              <w:rPr>
                <w:spacing w:val="-5"/>
                <w:sz w:val="20"/>
                <w:szCs w:val="20"/>
              </w:rPr>
              <w:t xml:space="preserve"> </w:t>
            </w:r>
            <w:r w:rsidRPr="00B80CEF">
              <w:rPr>
                <w:sz w:val="20"/>
                <w:szCs w:val="20"/>
              </w:rPr>
              <w:t>философского</w:t>
            </w:r>
            <w:r w:rsidRPr="00B80CEF">
              <w:rPr>
                <w:spacing w:val="-4"/>
                <w:sz w:val="20"/>
                <w:szCs w:val="20"/>
              </w:rPr>
              <w:t xml:space="preserve"> </w:t>
            </w:r>
            <w:r w:rsidRPr="00B80CEF">
              <w:rPr>
                <w:sz w:val="20"/>
                <w:szCs w:val="20"/>
              </w:rPr>
              <w:t>факультета</w:t>
            </w:r>
            <w:r w:rsidRPr="00B80CEF">
              <w:rPr>
                <w:spacing w:val="-5"/>
                <w:sz w:val="20"/>
                <w:szCs w:val="20"/>
              </w:rPr>
              <w:t xml:space="preserve"> </w:t>
            </w:r>
            <w:r w:rsidRPr="00B80CEF">
              <w:rPr>
                <w:sz w:val="20"/>
                <w:szCs w:val="20"/>
              </w:rPr>
              <w:t>МГУ:</w:t>
            </w:r>
            <w:r w:rsidRPr="00B80CEF">
              <w:rPr>
                <w:spacing w:val="-1"/>
                <w:sz w:val="20"/>
                <w:szCs w:val="20"/>
              </w:rPr>
              <w:t xml:space="preserve"> </w:t>
            </w:r>
            <w:hyperlink r:id="rId9" w:history="1">
              <w:r w:rsidRPr="00B80CEF">
                <w:rPr>
                  <w:rStyle w:val="a3"/>
                  <w:color w:val="auto"/>
                  <w:sz w:val="20"/>
                  <w:szCs w:val="20"/>
                </w:rPr>
                <w:t>http://philos.msu.ru/</w:t>
              </w:r>
            </w:hyperlink>
          </w:p>
          <w:p w:rsidR="009B3779" w:rsidRPr="00B87862" w:rsidRDefault="00E3336E" w:rsidP="00B87862">
            <w:pPr>
              <w:spacing w:after="0" w:line="240" w:lineRule="auto"/>
              <w:ind w:firstLine="705"/>
              <w:jc w:val="both"/>
              <w:rPr>
                <w:rFonts w:ascii="Times New Roman" w:hAnsi="Times New Roman" w:cs="Times New Roman"/>
                <w:sz w:val="20"/>
                <w:szCs w:val="20"/>
              </w:rPr>
            </w:pPr>
            <w:r w:rsidRPr="00B80CEF">
              <w:rPr>
                <w:rFonts w:ascii="Times New Roman" w:hAnsi="Times New Roman" w:cs="Times New Roman"/>
                <w:sz w:val="20"/>
                <w:szCs w:val="20"/>
              </w:rPr>
              <w:t>«Открытый</w:t>
            </w:r>
            <w:r w:rsidRPr="00B80CEF">
              <w:rPr>
                <w:rFonts w:ascii="Times New Roman" w:hAnsi="Times New Roman" w:cs="Times New Roman"/>
                <w:spacing w:val="-5"/>
                <w:sz w:val="20"/>
                <w:szCs w:val="20"/>
              </w:rPr>
              <w:t xml:space="preserve"> </w:t>
            </w:r>
            <w:r w:rsidRPr="00B80CEF">
              <w:rPr>
                <w:rFonts w:ascii="Times New Roman" w:hAnsi="Times New Roman" w:cs="Times New Roman"/>
                <w:sz w:val="20"/>
                <w:szCs w:val="20"/>
              </w:rPr>
              <w:t>университет</w:t>
            </w:r>
            <w:r w:rsidRPr="00B80CEF">
              <w:rPr>
                <w:rFonts w:ascii="Times New Roman" w:hAnsi="Times New Roman" w:cs="Times New Roman"/>
                <w:spacing w:val="-4"/>
                <w:sz w:val="20"/>
                <w:szCs w:val="20"/>
              </w:rPr>
              <w:t xml:space="preserve"> </w:t>
            </w:r>
            <w:r w:rsidRPr="00B80CEF">
              <w:rPr>
                <w:rFonts w:ascii="Times New Roman" w:hAnsi="Times New Roman" w:cs="Times New Roman"/>
                <w:sz w:val="20"/>
                <w:szCs w:val="20"/>
              </w:rPr>
              <w:t>Казахстана» -</w:t>
            </w:r>
            <w:r w:rsidRPr="00B80CEF">
              <w:rPr>
                <w:rFonts w:ascii="Times New Roman" w:hAnsi="Times New Roman" w:cs="Times New Roman"/>
                <w:spacing w:val="-2"/>
                <w:sz w:val="20"/>
                <w:szCs w:val="20"/>
              </w:rPr>
              <w:t xml:space="preserve"> </w:t>
            </w:r>
            <w:hyperlink r:id="rId10" w:history="1">
              <w:r w:rsidR="009B3779" w:rsidRPr="00B80CEF">
                <w:rPr>
                  <w:rStyle w:val="a3"/>
                  <w:rFonts w:ascii="Times New Roman" w:hAnsi="Times New Roman" w:cs="Times New Roman"/>
                  <w:sz w:val="20"/>
                  <w:szCs w:val="20"/>
                </w:rPr>
                <w:t>https://openu.kz</w:t>
              </w:r>
            </w:hyperlink>
            <w:r w:rsidRPr="00B80CEF">
              <w:rPr>
                <w:rFonts w:ascii="Times New Roman" w:hAnsi="Times New Roman" w:cs="Times New Roman"/>
                <w:sz w:val="20"/>
                <w:szCs w:val="20"/>
              </w:rPr>
              <w:t>.</w:t>
            </w:r>
          </w:p>
        </w:tc>
      </w:tr>
    </w:tbl>
    <w:p w:rsidR="00E3336E" w:rsidRPr="003C0EAE" w:rsidRDefault="00E3336E" w:rsidP="00E3336E">
      <w:pPr>
        <w:widowControl w:val="0"/>
        <w:spacing w:after="0" w:line="240" w:lineRule="auto"/>
        <w:jc w:val="both"/>
        <w:rPr>
          <w:rFonts w:ascii="Times New Roman" w:hAnsi="Times New Roman" w:cs="Times New Roman"/>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8644"/>
      </w:tblGrid>
      <w:tr w:rsidR="00E3336E" w:rsidRPr="000C396F" w:rsidTr="00940EA7">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lang w:val="kk-KZ"/>
              </w:rPr>
            </w:pPr>
            <w:r w:rsidRPr="003C0EAE">
              <w:rPr>
                <w:rFonts w:ascii="Times New Roman" w:hAnsi="Times New Roman" w:cs="Times New Roman"/>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lang w:val="kk-KZ"/>
              </w:rPr>
            </w:pPr>
            <w:r w:rsidRPr="003C0EAE">
              <w:rPr>
                <w:rFonts w:ascii="Times New Roman" w:hAnsi="Times New Roman" w:cs="Times New Roman"/>
                <w:b/>
                <w:sz w:val="20"/>
                <w:szCs w:val="20"/>
                <w:lang w:val="kk-KZ"/>
              </w:rPr>
              <w:t xml:space="preserve">Академиялық тәртіп ережелері: </w:t>
            </w:r>
          </w:p>
          <w:p w:rsidR="00E3336E" w:rsidRPr="003C0EAE" w:rsidRDefault="00E3336E" w:rsidP="00940EA7">
            <w:pPr>
              <w:tabs>
                <w:tab w:val="left" w:pos="426"/>
              </w:tabs>
              <w:spacing w:after="0" w:line="240" w:lineRule="auto"/>
              <w:jc w:val="both"/>
              <w:rPr>
                <w:rFonts w:ascii="Times New Roman" w:hAnsi="Times New Roman" w:cs="Times New Roman"/>
                <w:sz w:val="20"/>
                <w:szCs w:val="20"/>
                <w:lang w:val="kk-KZ"/>
              </w:rPr>
            </w:pPr>
            <w:r w:rsidRPr="003D3F4C">
              <w:rPr>
                <w:rFonts w:ascii="Times New Roman" w:hAnsi="Times New Roman" w:cs="Times New Roman"/>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E3336E" w:rsidRPr="003C0EAE" w:rsidRDefault="00E3336E" w:rsidP="00940EA7">
            <w:pPr>
              <w:tabs>
                <w:tab w:val="left" w:pos="426"/>
              </w:tabs>
              <w:spacing w:after="0" w:line="240" w:lineRule="auto"/>
              <w:jc w:val="both"/>
              <w:rPr>
                <w:rFonts w:ascii="Times New Roman" w:hAnsi="Times New Roman" w:cs="Times New Roman"/>
                <w:sz w:val="20"/>
                <w:szCs w:val="20"/>
                <w:lang w:val="kk-KZ"/>
              </w:rPr>
            </w:pPr>
            <w:r w:rsidRPr="003C0EAE">
              <w:rPr>
                <w:rFonts w:ascii="Times New Roman" w:hAnsi="Times New Roman" w:cs="Times New Roman"/>
                <w:sz w:val="20"/>
                <w:szCs w:val="20"/>
                <w:lang w:val="kk-KZ"/>
              </w:rPr>
              <w:t>(жоғарыда жазылған мәтінді осы пән бойынша ЖООК немесе SPOC курстары өткізілетін болса  қалдыру қажет).</w:t>
            </w:r>
          </w:p>
          <w:p w:rsidR="00E3336E" w:rsidRPr="003C0EAE" w:rsidRDefault="00E3336E" w:rsidP="00940EA7">
            <w:pPr>
              <w:tabs>
                <w:tab w:val="left" w:pos="426"/>
              </w:tabs>
              <w:spacing w:after="0" w:line="240" w:lineRule="auto"/>
              <w:jc w:val="both"/>
              <w:rPr>
                <w:rFonts w:ascii="Times New Roman" w:hAnsi="Times New Roman" w:cs="Times New Roman"/>
                <w:sz w:val="20"/>
                <w:szCs w:val="20"/>
                <w:lang w:val="kk-KZ"/>
              </w:rPr>
            </w:pPr>
            <w:r w:rsidRPr="003C0EAE">
              <w:rPr>
                <w:rFonts w:ascii="Times New Roman" w:hAnsi="Times New Roman" w:cs="Times New Roman"/>
                <w:b/>
                <w:sz w:val="20"/>
                <w:szCs w:val="20"/>
                <w:lang w:val="kk-KZ"/>
              </w:rPr>
              <w:t xml:space="preserve">НАЗАР АУДАРЫҢЫЗ! </w:t>
            </w:r>
            <w:r w:rsidRPr="003D3F4C">
              <w:rPr>
                <w:rFonts w:ascii="Times New Roman" w:hAnsi="Times New Roman" w:cs="Times New Roman"/>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Pr="003C0EAE">
              <w:rPr>
                <w:rFonts w:ascii="Times New Roman" w:hAnsi="Times New Roman" w:cs="Times New Roman"/>
                <w:sz w:val="20"/>
                <w:szCs w:val="20"/>
                <w:lang w:val="kk-KZ"/>
              </w:rPr>
              <w:t xml:space="preserve"> (мәтінді осы пән бойынша ЖООК немесе SPOC курстары өткізілетін болса  қалдыру қажет).</w:t>
            </w:r>
          </w:p>
          <w:p w:rsidR="00E3336E" w:rsidRPr="003C7942" w:rsidRDefault="00E3336E" w:rsidP="003C7942">
            <w:pPr>
              <w:spacing w:after="0" w:line="240" w:lineRule="auto"/>
              <w:ind w:left="34"/>
              <w:jc w:val="both"/>
              <w:rPr>
                <w:rFonts w:ascii="Times New Roman" w:hAnsi="Times New Roman" w:cs="Times New Roman"/>
                <w:b/>
                <w:sz w:val="20"/>
                <w:szCs w:val="20"/>
                <w:lang w:val="kk-KZ"/>
              </w:rPr>
            </w:pPr>
            <w:r w:rsidRPr="003C7942">
              <w:rPr>
                <w:rFonts w:ascii="Times New Roman" w:hAnsi="Times New Roman" w:cs="Times New Roman"/>
                <w:b/>
                <w:sz w:val="20"/>
                <w:szCs w:val="20"/>
                <w:lang w:val="kk-KZ"/>
              </w:rPr>
              <w:lastRenderedPageBreak/>
              <w:t>Академиялық құндылықтар:</w:t>
            </w:r>
          </w:p>
          <w:p w:rsidR="00E3336E" w:rsidRPr="003C7942" w:rsidRDefault="00E3336E" w:rsidP="003C7942">
            <w:pPr>
              <w:spacing w:after="0" w:line="240" w:lineRule="auto"/>
              <w:jc w:val="both"/>
              <w:rPr>
                <w:rFonts w:ascii="Times New Roman" w:hAnsi="Times New Roman" w:cs="Times New Roman"/>
                <w:sz w:val="20"/>
                <w:szCs w:val="20"/>
                <w:lang w:val="kk-KZ"/>
              </w:rPr>
            </w:pPr>
            <w:r w:rsidRPr="003C7942">
              <w:rPr>
                <w:rFonts w:ascii="Times New Roman" w:hAnsi="Times New Roman" w:cs="Times New Roman"/>
                <w:sz w:val="20"/>
                <w:szCs w:val="20"/>
                <w:lang w:val="kk-KZ"/>
              </w:rPr>
              <w:t>Практ</w:t>
            </w:r>
            <w:r w:rsidR="001206DC" w:rsidRPr="003C7942">
              <w:rPr>
                <w:rFonts w:ascii="Times New Roman" w:hAnsi="Times New Roman" w:cs="Times New Roman"/>
                <w:sz w:val="20"/>
                <w:szCs w:val="20"/>
                <w:lang w:val="kk-KZ"/>
              </w:rPr>
              <w:t>икалық / зертханалық сабақтар, Б</w:t>
            </w:r>
            <w:r w:rsidRPr="003C7942">
              <w:rPr>
                <w:rFonts w:ascii="Times New Roman" w:hAnsi="Times New Roman" w:cs="Times New Roman"/>
                <w:sz w:val="20"/>
                <w:szCs w:val="20"/>
                <w:lang w:val="kk-KZ"/>
              </w:rPr>
              <w:t>ӨЖ өзіндік, шығармашылық сипатта болуы керек.</w:t>
            </w:r>
          </w:p>
          <w:p w:rsidR="00E3336E" w:rsidRPr="003C7942" w:rsidRDefault="00E3336E" w:rsidP="003C7942">
            <w:pPr>
              <w:spacing w:after="0" w:line="240" w:lineRule="auto"/>
              <w:jc w:val="both"/>
              <w:rPr>
                <w:rFonts w:ascii="Times New Roman" w:hAnsi="Times New Roman" w:cs="Times New Roman"/>
                <w:b/>
                <w:sz w:val="20"/>
                <w:szCs w:val="20"/>
                <w:lang w:val="kk-KZ"/>
              </w:rPr>
            </w:pPr>
            <w:r w:rsidRPr="003C7942">
              <w:rPr>
                <w:rFonts w:ascii="Times New Roman" w:hAnsi="Times New Roman" w:cs="Times New Roman"/>
                <w:sz w:val="20"/>
                <w:szCs w:val="20"/>
                <w:lang w:val="kk-KZ"/>
              </w:rPr>
              <w:t xml:space="preserve">Бақылаудың барлық кезеңінде плагиатқа, жалған ақпаратқа, көшіруге тыйым салынады. </w:t>
            </w:r>
          </w:p>
          <w:p w:rsidR="003C7942" w:rsidRPr="003C7942" w:rsidRDefault="003C7942" w:rsidP="003C7942">
            <w:pPr>
              <w:spacing w:after="0" w:line="240" w:lineRule="auto"/>
              <w:rPr>
                <w:rFonts w:ascii="Times New Roman" w:hAnsi="Times New Roman" w:cs="Times New Roman"/>
                <w:sz w:val="20"/>
                <w:szCs w:val="20"/>
                <w:lang w:val="kk-KZ"/>
              </w:rPr>
            </w:pPr>
            <w:r w:rsidRPr="003C7942">
              <w:rPr>
                <w:rFonts w:ascii="Times New Roman" w:hAnsi="Times New Roman" w:cs="Times New Roman"/>
                <w:sz w:val="20"/>
                <w:szCs w:val="20"/>
                <w:lang w:val="kk-KZ"/>
              </w:rPr>
              <w:t xml:space="preserve">Мүмкіндігі шектеулі студенттер </w:t>
            </w:r>
            <w:r w:rsidRPr="003C7942">
              <w:rPr>
                <w:rStyle w:val="a3"/>
                <w:rFonts w:ascii="Times New Roman" w:hAnsi="Times New Roman" w:cs="Times New Roman"/>
                <w:sz w:val="20"/>
                <w:szCs w:val="20"/>
                <w:lang w:val="en-US"/>
              </w:rPr>
              <w:fldChar w:fldCharType="begin"/>
            </w:r>
            <w:r w:rsidRPr="003C7942">
              <w:rPr>
                <w:rStyle w:val="a3"/>
                <w:rFonts w:ascii="Times New Roman" w:hAnsi="Times New Roman" w:cs="Times New Roman"/>
                <w:sz w:val="20"/>
                <w:szCs w:val="20"/>
                <w:lang w:val="kk-KZ"/>
              </w:rPr>
              <w:instrText xml:space="preserve"> HYPERLINK "mailto:atash_berik@mail.ru" </w:instrText>
            </w:r>
            <w:r w:rsidRPr="003C7942">
              <w:rPr>
                <w:rStyle w:val="a3"/>
                <w:rFonts w:ascii="Times New Roman" w:hAnsi="Times New Roman" w:cs="Times New Roman"/>
                <w:sz w:val="20"/>
                <w:szCs w:val="20"/>
                <w:lang w:val="en-US"/>
              </w:rPr>
              <w:fldChar w:fldCharType="separate"/>
            </w:r>
            <w:r w:rsidRPr="003C7942">
              <w:rPr>
                <w:rStyle w:val="a3"/>
                <w:rFonts w:ascii="Times New Roman" w:hAnsi="Times New Roman" w:cs="Times New Roman"/>
                <w:sz w:val="20"/>
                <w:szCs w:val="20"/>
                <w:lang w:val="kk-KZ"/>
              </w:rPr>
              <w:t>atash_berik@mail.ru</w:t>
            </w:r>
            <w:r w:rsidRPr="003C7942">
              <w:rPr>
                <w:rStyle w:val="a3"/>
                <w:rFonts w:ascii="Times New Roman" w:hAnsi="Times New Roman" w:cs="Times New Roman"/>
                <w:sz w:val="20"/>
                <w:szCs w:val="20"/>
                <w:lang w:val="kk-KZ"/>
              </w:rPr>
              <w:fldChar w:fldCharType="end"/>
            </w:r>
            <w:r w:rsidRPr="003C7942">
              <w:rPr>
                <w:rStyle w:val="a3"/>
                <w:rFonts w:ascii="Times New Roman" w:hAnsi="Times New Roman" w:cs="Times New Roman"/>
                <w:sz w:val="20"/>
                <w:szCs w:val="20"/>
                <w:lang w:val="kk-KZ"/>
              </w:rPr>
              <w:t xml:space="preserve"> г</w:t>
            </w:r>
            <w:r w:rsidRPr="003C7942">
              <w:rPr>
                <w:rFonts w:ascii="Times New Roman" w:hAnsi="Times New Roman" w:cs="Times New Roman"/>
                <w:sz w:val="20"/>
                <w:szCs w:val="20"/>
                <w:lang w:val="kk-KZ"/>
              </w:rPr>
              <w:t xml:space="preserve">е-мекенжайы бойынша консультациялық көмек ала алады. 8 701 577 81 </w:t>
            </w:r>
            <w:r w:rsidRPr="003C7942">
              <w:rPr>
                <w:rFonts w:ascii="Times New Roman" w:hAnsi="Times New Roman" w:cs="Times New Roman"/>
                <w:sz w:val="20"/>
                <w:szCs w:val="20"/>
                <w:lang w:val="kk-KZ"/>
              </w:rPr>
              <w:t>46</w:t>
            </w:r>
          </w:p>
          <w:p w:rsidR="00E3336E" w:rsidRPr="003C7942" w:rsidRDefault="003C7942" w:rsidP="003C7942">
            <w:pPr>
              <w:spacing w:after="0" w:line="240" w:lineRule="auto"/>
              <w:rPr>
                <w:sz w:val="20"/>
                <w:szCs w:val="20"/>
                <w:lang w:val="kk-KZ"/>
              </w:rPr>
            </w:pPr>
            <w:r w:rsidRPr="003C7942">
              <w:rPr>
                <w:rFonts w:ascii="Times New Roman" w:hAnsi="Times New Roman" w:cs="Times New Roman"/>
                <w:sz w:val="20"/>
                <w:szCs w:val="20"/>
                <w:lang w:val="kk-KZ"/>
              </w:rPr>
              <w:t>https://teams.live.com/meet/9358799333166?p=NJM3h7GSin8vqbihl4</w:t>
            </w:r>
          </w:p>
        </w:tc>
      </w:tr>
      <w:tr w:rsidR="00E3336E" w:rsidRPr="003C0EAE" w:rsidTr="00940EA7">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lastRenderedPageBreak/>
              <w:t>Бағалау</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және</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аттестаттау</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E3336E" w:rsidRPr="003C0EAE" w:rsidRDefault="00E3336E" w:rsidP="00940EA7">
            <w:pPr>
              <w:spacing w:after="0" w:line="240" w:lineRule="auto"/>
              <w:jc w:val="both"/>
              <w:rPr>
                <w:rFonts w:ascii="Times New Roman" w:hAnsi="Times New Roman" w:cs="Times New Roman"/>
                <w:b/>
                <w:sz w:val="20"/>
                <w:szCs w:val="20"/>
              </w:rPr>
            </w:pPr>
            <w:proofErr w:type="spellStart"/>
            <w:r w:rsidRPr="003C0EAE">
              <w:rPr>
                <w:rFonts w:ascii="Times New Roman" w:hAnsi="Times New Roman" w:cs="Times New Roman"/>
                <w:b/>
                <w:sz w:val="20"/>
                <w:szCs w:val="20"/>
              </w:rPr>
              <w:t>Критериалды</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бағалау</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sz w:val="20"/>
                <w:szCs w:val="20"/>
              </w:rPr>
              <w:t>дескрипторларға</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сәйкес</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оқыту</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нәтижелерін</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бағалау</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аралық</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бақылау</w:t>
            </w:r>
            <w:proofErr w:type="spellEnd"/>
            <w:r w:rsidRPr="003C0EAE">
              <w:rPr>
                <w:rFonts w:ascii="Times New Roman" w:hAnsi="Times New Roman" w:cs="Times New Roman"/>
                <w:sz w:val="20"/>
                <w:szCs w:val="20"/>
              </w:rPr>
              <w:t xml:space="preserve"> мен </w:t>
            </w:r>
            <w:proofErr w:type="spellStart"/>
            <w:r w:rsidRPr="003C0EAE">
              <w:rPr>
                <w:rFonts w:ascii="Times New Roman" w:hAnsi="Times New Roman" w:cs="Times New Roman"/>
                <w:sz w:val="20"/>
                <w:szCs w:val="20"/>
              </w:rPr>
              <w:t>емтихандарда</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құзыреттіліктің</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қалыптасуын</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тексеру</w:t>
            </w:r>
            <w:proofErr w:type="spellEnd"/>
            <w:r w:rsidRPr="003C0EAE">
              <w:rPr>
                <w:rFonts w:ascii="Times New Roman" w:hAnsi="Times New Roman" w:cs="Times New Roman"/>
                <w:sz w:val="20"/>
                <w:szCs w:val="20"/>
              </w:rPr>
              <w:t>).</w:t>
            </w:r>
          </w:p>
          <w:p w:rsidR="00E3336E" w:rsidRPr="003C0EAE" w:rsidRDefault="00E3336E" w:rsidP="00940EA7">
            <w:pPr>
              <w:spacing w:after="0" w:line="240" w:lineRule="auto"/>
              <w:jc w:val="both"/>
              <w:rPr>
                <w:rFonts w:ascii="Times New Roman" w:hAnsi="Times New Roman" w:cs="Times New Roman"/>
                <w:sz w:val="20"/>
                <w:szCs w:val="20"/>
              </w:rPr>
            </w:pPr>
            <w:proofErr w:type="spellStart"/>
            <w:r w:rsidRPr="003C0EAE">
              <w:rPr>
                <w:rFonts w:ascii="Times New Roman" w:hAnsi="Times New Roman" w:cs="Times New Roman"/>
                <w:b/>
                <w:sz w:val="20"/>
                <w:szCs w:val="20"/>
              </w:rPr>
              <w:t>Жиынтық</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бағалау</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sz w:val="20"/>
                <w:szCs w:val="20"/>
              </w:rPr>
              <w:t>аудиториядағы</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вебинардағы</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жұмыстың</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белсенділігін</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бағалау</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орындалған</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тапсырманы</w:t>
            </w:r>
            <w:proofErr w:type="spellEnd"/>
            <w:r w:rsidRPr="003C0EAE">
              <w:rPr>
                <w:rFonts w:ascii="Times New Roman" w:hAnsi="Times New Roman" w:cs="Times New Roman"/>
                <w:sz w:val="20"/>
                <w:szCs w:val="20"/>
              </w:rPr>
              <w:t xml:space="preserve"> </w:t>
            </w:r>
            <w:proofErr w:type="spellStart"/>
            <w:r w:rsidRPr="003C0EAE">
              <w:rPr>
                <w:rFonts w:ascii="Times New Roman" w:hAnsi="Times New Roman" w:cs="Times New Roman"/>
                <w:sz w:val="20"/>
                <w:szCs w:val="20"/>
              </w:rPr>
              <w:t>бағалау</w:t>
            </w:r>
            <w:proofErr w:type="spellEnd"/>
            <w:r w:rsidRPr="003C0EAE">
              <w:rPr>
                <w:rFonts w:ascii="Times New Roman" w:hAnsi="Times New Roman" w:cs="Times New Roman"/>
                <w:sz w:val="20"/>
                <w:szCs w:val="20"/>
              </w:rPr>
              <w:t>.</w:t>
            </w:r>
          </w:p>
        </w:tc>
      </w:tr>
    </w:tbl>
    <w:p w:rsidR="00E3336E" w:rsidRPr="003C0EAE" w:rsidRDefault="00E3336E" w:rsidP="00E3336E">
      <w:pPr>
        <w:spacing w:after="0" w:line="240" w:lineRule="auto"/>
        <w:jc w:val="both"/>
        <w:rPr>
          <w:rFonts w:ascii="Times New Roman" w:hAnsi="Times New Roman" w:cs="Times New Roman"/>
          <w:b/>
          <w:sz w:val="20"/>
          <w:szCs w:val="20"/>
          <w:highlight w:val="green"/>
        </w:rPr>
      </w:pPr>
    </w:p>
    <w:p w:rsidR="00E3336E" w:rsidRPr="003C0EAE" w:rsidRDefault="00E3336E" w:rsidP="00E3336E">
      <w:pPr>
        <w:spacing w:after="0" w:line="240" w:lineRule="auto"/>
        <w:jc w:val="both"/>
        <w:rPr>
          <w:rFonts w:ascii="Times New Roman" w:hAnsi="Times New Roman" w:cs="Times New Roman"/>
          <w:b/>
          <w:sz w:val="20"/>
          <w:szCs w:val="20"/>
        </w:rPr>
      </w:pPr>
      <w:r w:rsidRPr="003C0EAE">
        <w:rPr>
          <w:rFonts w:ascii="Times New Roman" w:hAnsi="Times New Roman" w:cs="Times New Roman"/>
          <w:b/>
          <w:sz w:val="20"/>
          <w:szCs w:val="20"/>
          <w:lang w:val="kk-KZ"/>
        </w:rPr>
        <w:t>О</w:t>
      </w:r>
      <w:proofErr w:type="spellStart"/>
      <w:r w:rsidRPr="003C0EAE">
        <w:rPr>
          <w:rFonts w:ascii="Times New Roman" w:hAnsi="Times New Roman" w:cs="Times New Roman"/>
          <w:b/>
          <w:sz w:val="20"/>
          <w:szCs w:val="20"/>
        </w:rPr>
        <w:t>қу</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курсының</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мазмұнын</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жүзеге</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асыру</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күнтізбесі</w:t>
      </w:r>
      <w:proofErr w:type="spellEnd"/>
      <w:r w:rsidRPr="003C0EAE">
        <w:rPr>
          <w:rFonts w:ascii="Times New Roman" w:hAnsi="Times New Roman" w:cs="Times New Roman"/>
          <w:b/>
          <w:sz w:val="20"/>
          <w:szCs w:val="20"/>
        </w:rPr>
        <w:t xml:space="preserve"> (</w:t>
      </w:r>
      <w:proofErr w:type="spellStart"/>
      <w:r w:rsidRPr="003C0EAE">
        <w:rPr>
          <w:rFonts w:ascii="Times New Roman" w:hAnsi="Times New Roman" w:cs="Times New Roman"/>
          <w:b/>
          <w:sz w:val="20"/>
          <w:szCs w:val="20"/>
        </w:rPr>
        <w:t>кестесі</w:t>
      </w:r>
      <w:proofErr w:type="spellEnd"/>
      <w:r w:rsidRPr="003C0EAE">
        <w:rPr>
          <w:rFonts w:ascii="Times New Roman" w:hAnsi="Times New Roman" w:cs="Times New Roman"/>
          <w:b/>
          <w:sz w:val="20"/>
          <w:szCs w:val="20"/>
        </w:rPr>
        <w:t>)</w:t>
      </w:r>
    </w:p>
    <w:p w:rsidR="00E3336E" w:rsidRPr="003C0EAE" w:rsidRDefault="00E3336E" w:rsidP="00E3336E">
      <w:pPr>
        <w:spacing w:after="0" w:line="240" w:lineRule="auto"/>
        <w:jc w:val="both"/>
        <w:rPr>
          <w:rFonts w:ascii="Times New Roman" w:hAnsi="Times New Roman" w:cs="Times New Roman"/>
          <w:b/>
          <w:sz w:val="20"/>
          <w:szCs w:val="20"/>
        </w:rPr>
      </w:pPr>
    </w:p>
    <w:tbl>
      <w:tblPr>
        <w:tblStyle w:val="a4"/>
        <w:tblW w:w="10225" w:type="dxa"/>
        <w:tblInd w:w="-572" w:type="dxa"/>
        <w:tblLook w:val="04A0" w:firstRow="1" w:lastRow="0" w:firstColumn="1" w:lastColumn="0" w:noHBand="0" w:noVBand="1"/>
      </w:tblPr>
      <w:tblGrid>
        <w:gridCol w:w="891"/>
        <w:gridCol w:w="6319"/>
        <w:gridCol w:w="823"/>
        <w:gridCol w:w="673"/>
        <w:gridCol w:w="1519"/>
      </w:tblGrid>
      <w:tr w:rsidR="0033213B" w:rsidRPr="003C0EAE" w:rsidTr="00D71BB6">
        <w:tc>
          <w:tcPr>
            <w:tcW w:w="891" w:type="dxa"/>
            <w:tcBorders>
              <w:top w:val="single" w:sz="4" w:space="0" w:color="auto"/>
              <w:left w:val="single" w:sz="4" w:space="0" w:color="auto"/>
              <w:bottom w:val="single" w:sz="4" w:space="0" w:color="auto"/>
              <w:right w:val="single" w:sz="4" w:space="0" w:color="auto"/>
            </w:tcBorders>
            <w:hideMark/>
          </w:tcPr>
          <w:p w:rsidR="0033213B" w:rsidRPr="003C0EAE" w:rsidRDefault="0033213B" w:rsidP="00940EA7">
            <w:pPr>
              <w:tabs>
                <w:tab w:val="left" w:pos="1276"/>
              </w:tabs>
              <w:spacing w:after="0" w:line="240" w:lineRule="auto"/>
              <w:jc w:val="both"/>
              <w:rPr>
                <w:b/>
                <w:sz w:val="20"/>
                <w:szCs w:val="20"/>
                <w:lang w:val="kk-KZ"/>
              </w:rPr>
            </w:pPr>
            <w:r w:rsidRPr="003C0EAE">
              <w:rPr>
                <w:b/>
                <w:sz w:val="20"/>
                <w:szCs w:val="20"/>
                <w:lang w:val="kk-KZ"/>
              </w:rPr>
              <w:t>Апта</w:t>
            </w:r>
          </w:p>
        </w:tc>
        <w:tc>
          <w:tcPr>
            <w:tcW w:w="6319" w:type="dxa"/>
            <w:tcBorders>
              <w:top w:val="single" w:sz="4" w:space="0" w:color="auto"/>
              <w:left w:val="single" w:sz="4" w:space="0" w:color="auto"/>
              <w:bottom w:val="single" w:sz="4" w:space="0" w:color="auto"/>
              <w:right w:val="single" w:sz="4" w:space="0" w:color="auto"/>
            </w:tcBorders>
            <w:hideMark/>
          </w:tcPr>
          <w:p w:rsidR="0033213B" w:rsidRPr="003C0EAE" w:rsidRDefault="0033213B" w:rsidP="00940EA7">
            <w:pPr>
              <w:tabs>
                <w:tab w:val="left" w:pos="1276"/>
              </w:tabs>
              <w:spacing w:after="0" w:line="240" w:lineRule="auto"/>
              <w:jc w:val="both"/>
              <w:rPr>
                <w:b/>
                <w:sz w:val="20"/>
                <w:szCs w:val="20"/>
              </w:rPr>
            </w:pPr>
            <w:proofErr w:type="spellStart"/>
            <w:r w:rsidRPr="003C0EAE">
              <w:rPr>
                <w:b/>
                <w:sz w:val="20"/>
                <w:szCs w:val="20"/>
              </w:rPr>
              <w:t>Тақырып</w:t>
            </w:r>
            <w:proofErr w:type="spellEnd"/>
            <w:r w:rsidRPr="003C0EAE">
              <w:rPr>
                <w:b/>
                <w:sz w:val="20"/>
                <w:szCs w:val="20"/>
              </w:rPr>
              <w:t xml:space="preserve"> </w:t>
            </w:r>
            <w:proofErr w:type="spellStart"/>
            <w:r w:rsidRPr="003C0EAE">
              <w:rPr>
                <w:b/>
                <w:sz w:val="20"/>
                <w:szCs w:val="20"/>
              </w:rPr>
              <w:t>атауы</w:t>
            </w:r>
            <w:proofErr w:type="spellEnd"/>
          </w:p>
        </w:tc>
        <w:tc>
          <w:tcPr>
            <w:tcW w:w="823" w:type="dxa"/>
            <w:tcBorders>
              <w:top w:val="single" w:sz="4" w:space="0" w:color="auto"/>
              <w:left w:val="single" w:sz="4" w:space="0" w:color="auto"/>
              <w:bottom w:val="single" w:sz="4" w:space="0" w:color="auto"/>
              <w:right w:val="single" w:sz="4" w:space="0" w:color="auto"/>
            </w:tcBorders>
            <w:hideMark/>
          </w:tcPr>
          <w:p w:rsidR="0033213B" w:rsidRPr="003C0EAE" w:rsidRDefault="0033213B" w:rsidP="00940EA7">
            <w:pPr>
              <w:tabs>
                <w:tab w:val="left" w:pos="1276"/>
              </w:tabs>
              <w:spacing w:after="0" w:line="240" w:lineRule="auto"/>
              <w:jc w:val="both"/>
              <w:rPr>
                <w:b/>
                <w:sz w:val="20"/>
                <w:szCs w:val="20"/>
                <w:lang w:val="kk-KZ"/>
              </w:rPr>
            </w:pPr>
            <w:r w:rsidRPr="003C0EAE">
              <w:rPr>
                <w:b/>
                <w:sz w:val="20"/>
                <w:szCs w:val="20"/>
                <w:lang w:val="kk-KZ"/>
              </w:rPr>
              <w:t>Сағат саны</w:t>
            </w:r>
          </w:p>
        </w:tc>
        <w:tc>
          <w:tcPr>
            <w:tcW w:w="673" w:type="dxa"/>
            <w:tcBorders>
              <w:top w:val="single" w:sz="4" w:space="0" w:color="auto"/>
              <w:left w:val="single" w:sz="4" w:space="0" w:color="auto"/>
              <w:bottom w:val="single" w:sz="4" w:space="0" w:color="auto"/>
              <w:right w:val="single" w:sz="4" w:space="0" w:color="auto"/>
            </w:tcBorders>
            <w:hideMark/>
          </w:tcPr>
          <w:p w:rsidR="0033213B" w:rsidRPr="009A3B4E" w:rsidRDefault="0033213B" w:rsidP="009A3B4E">
            <w:pPr>
              <w:tabs>
                <w:tab w:val="left" w:pos="1276"/>
              </w:tabs>
              <w:spacing w:after="0" w:line="240" w:lineRule="auto"/>
              <w:jc w:val="both"/>
              <w:rPr>
                <w:b/>
                <w:sz w:val="20"/>
                <w:szCs w:val="20"/>
                <w:lang w:val="kk-KZ"/>
              </w:rPr>
            </w:pPr>
            <w:r>
              <w:rPr>
                <w:b/>
                <w:sz w:val="20"/>
                <w:szCs w:val="20"/>
                <w:lang w:val="kk-KZ"/>
              </w:rPr>
              <w:t>Балл</w:t>
            </w:r>
          </w:p>
        </w:tc>
        <w:tc>
          <w:tcPr>
            <w:tcW w:w="1519" w:type="dxa"/>
            <w:tcBorders>
              <w:top w:val="single" w:sz="4" w:space="0" w:color="auto"/>
              <w:left w:val="single" w:sz="4" w:space="0" w:color="auto"/>
              <w:bottom w:val="single" w:sz="4" w:space="0" w:color="auto"/>
              <w:right w:val="single" w:sz="4" w:space="0" w:color="auto"/>
            </w:tcBorders>
          </w:tcPr>
          <w:p w:rsidR="0033213B" w:rsidRPr="0065221C" w:rsidRDefault="0065221C" w:rsidP="0033213B">
            <w:pPr>
              <w:tabs>
                <w:tab w:val="left" w:pos="1276"/>
              </w:tabs>
              <w:spacing w:after="0" w:line="240" w:lineRule="auto"/>
              <w:jc w:val="both"/>
              <w:rPr>
                <w:b/>
                <w:sz w:val="20"/>
                <w:szCs w:val="20"/>
                <w:lang w:val="kk-KZ"/>
              </w:rPr>
            </w:pPr>
            <w:proofErr w:type="spellStart"/>
            <w:r w:rsidRPr="0065221C">
              <w:rPr>
                <w:b/>
              </w:rPr>
              <w:t>Сабақты</w:t>
            </w:r>
            <w:proofErr w:type="spellEnd"/>
            <w:r w:rsidRPr="0065221C">
              <w:rPr>
                <w:b/>
              </w:rPr>
              <w:t xml:space="preserve"> </w:t>
            </w:r>
            <w:proofErr w:type="spellStart"/>
            <w:r w:rsidRPr="0065221C">
              <w:rPr>
                <w:b/>
              </w:rPr>
              <w:t>өткізу</w:t>
            </w:r>
            <w:proofErr w:type="spellEnd"/>
            <w:r w:rsidRPr="0065221C">
              <w:rPr>
                <w:b/>
              </w:rPr>
              <w:t xml:space="preserve"> </w:t>
            </w:r>
            <w:proofErr w:type="spellStart"/>
            <w:r w:rsidRPr="0065221C">
              <w:rPr>
                <w:b/>
              </w:rPr>
              <w:t>түрі</w:t>
            </w:r>
            <w:proofErr w:type="spellEnd"/>
            <w:r w:rsidRPr="0065221C">
              <w:rPr>
                <w:b/>
              </w:rPr>
              <w:t xml:space="preserve"> / платформа</w:t>
            </w:r>
          </w:p>
        </w:tc>
      </w:tr>
      <w:tr w:rsidR="0033213B" w:rsidRPr="009C3F00" w:rsidTr="00D71BB6">
        <w:tc>
          <w:tcPr>
            <w:tcW w:w="8706" w:type="dxa"/>
            <w:gridSpan w:val="4"/>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rPr>
              <w:t xml:space="preserve">Модуль </w:t>
            </w:r>
            <w:proofErr w:type="gramStart"/>
            <w:r w:rsidRPr="009C3F00">
              <w:rPr>
                <w:sz w:val="20"/>
                <w:szCs w:val="20"/>
              </w:rPr>
              <w:t xml:space="preserve">1 </w:t>
            </w:r>
            <w:r w:rsidRPr="009C3F00">
              <w:rPr>
                <w:sz w:val="20"/>
                <w:szCs w:val="20"/>
                <w:lang w:val="kk-KZ"/>
              </w:rPr>
              <w:t xml:space="preserve"> П</w:t>
            </w:r>
            <w:proofErr w:type="spellStart"/>
            <w:r w:rsidRPr="009C3F00">
              <w:rPr>
                <w:sz w:val="20"/>
                <w:szCs w:val="20"/>
              </w:rPr>
              <w:t>рагматизм</w:t>
            </w:r>
            <w:proofErr w:type="spellEnd"/>
            <w:proofErr w:type="gramEnd"/>
            <w:r w:rsidRPr="009C3F00">
              <w:rPr>
                <w:sz w:val="20"/>
                <w:szCs w:val="20"/>
              </w:rPr>
              <w:t xml:space="preserve"> </w:t>
            </w:r>
            <w:proofErr w:type="spellStart"/>
            <w:r w:rsidRPr="009C3F00">
              <w:rPr>
                <w:sz w:val="20"/>
                <w:szCs w:val="20"/>
              </w:rPr>
              <w:t>философиясының</w:t>
            </w:r>
            <w:proofErr w:type="spellEnd"/>
            <w:r w:rsidRPr="009C3F00">
              <w:rPr>
                <w:sz w:val="20"/>
                <w:szCs w:val="20"/>
              </w:rPr>
              <w:t xml:space="preserve"> </w:t>
            </w:r>
            <w:proofErr w:type="spellStart"/>
            <w:r w:rsidRPr="009C3F00">
              <w:rPr>
                <w:sz w:val="20"/>
                <w:szCs w:val="20"/>
              </w:rPr>
              <w:t>принциптері</w:t>
            </w:r>
            <w:proofErr w:type="spellEnd"/>
            <w:r w:rsidRPr="009C3F00">
              <w:rPr>
                <w:sz w:val="20"/>
                <w:szCs w:val="20"/>
              </w:rPr>
              <w:t xml:space="preserve"> мен </w:t>
            </w:r>
            <w:proofErr w:type="spellStart"/>
            <w:r w:rsidRPr="009C3F00">
              <w:rPr>
                <w:sz w:val="20"/>
                <w:szCs w:val="20"/>
              </w:rPr>
              <w:t>негізгі</w:t>
            </w:r>
            <w:proofErr w:type="spellEnd"/>
            <w:r w:rsidRPr="009C3F00">
              <w:rPr>
                <w:sz w:val="20"/>
                <w:szCs w:val="20"/>
              </w:rPr>
              <w:t xml:space="preserve"> </w:t>
            </w:r>
            <w:proofErr w:type="spellStart"/>
            <w:r w:rsidRPr="009C3F00">
              <w:rPr>
                <w:sz w:val="20"/>
                <w:szCs w:val="20"/>
              </w:rPr>
              <w:t>мазмұны</w:t>
            </w:r>
            <w:proofErr w:type="spellEnd"/>
          </w:p>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spacing w:after="0" w:line="240" w:lineRule="auto"/>
              <w:rPr>
                <w:sz w:val="20"/>
                <w:szCs w:val="20"/>
                <w:lang w:val="kk-KZ"/>
              </w:rPr>
            </w:pPr>
          </w:p>
          <w:p w:rsidR="0033213B" w:rsidRPr="009C3F00" w:rsidRDefault="0033213B" w:rsidP="009C3F00">
            <w:pPr>
              <w:tabs>
                <w:tab w:val="left" w:pos="1276"/>
              </w:tabs>
              <w:spacing w:after="0" w:line="240" w:lineRule="auto"/>
              <w:jc w:val="both"/>
              <w:rPr>
                <w:sz w:val="20"/>
                <w:szCs w:val="20"/>
                <w:lang w:val="kk-KZ"/>
              </w:rPr>
            </w:pP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p w:rsidR="0033213B" w:rsidRPr="009C3F00" w:rsidRDefault="0033213B" w:rsidP="009C3F00">
            <w:pPr>
              <w:tabs>
                <w:tab w:val="left" w:pos="1276"/>
              </w:tabs>
              <w:spacing w:after="0" w:line="240" w:lineRule="auto"/>
              <w:jc w:val="both"/>
              <w:rPr>
                <w:sz w:val="20"/>
                <w:szCs w:val="20"/>
              </w:rPr>
            </w:pPr>
            <w:r w:rsidRPr="009C3F00">
              <w:rPr>
                <w:sz w:val="20"/>
                <w:szCs w:val="20"/>
              </w:rPr>
              <w:t>1</w:t>
            </w: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 xml:space="preserve">Д </w:t>
            </w:r>
            <w:r w:rsidRPr="009C3F00">
              <w:rPr>
                <w:sz w:val="20"/>
                <w:szCs w:val="20"/>
              </w:rPr>
              <w:t xml:space="preserve">1. </w:t>
            </w:r>
            <w:proofErr w:type="spellStart"/>
            <w:r w:rsidRPr="009C3F00">
              <w:rPr>
                <w:sz w:val="20"/>
                <w:szCs w:val="20"/>
              </w:rPr>
              <w:t>Тарихтағы</w:t>
            </w:r>
            <w:proofErr w:type="spellEnd"/>
            <w:r w:rsidRPr="009C3F00">
              <w:rPr>
                <w:sz w:val="20"/>
                <w:szCs w:val="20"/>
              </w:rPr>
              <w:t xml:space="preserve"> </w:t>
            </w:r>
            <w:proofErr w:type="spellStart"/>
            <w:r w:rsidRPr="009C3F00">
              <w:rPr>
                <w:sz w:val="20"/>
                <w:szCs w:val="20"/>
              </w:rPr>
              <w:t>прагматизмнің</w:t>
            </w:r>
            <w:proofErr w:type="spellEnd"/>
            <w:r w:rsidRPr="009C3F00">
              <w:rPr>
                <w:sz w:val="20"/>
                <w:szCs w:val="20"/>
              </w:rPr>
              <w:t xml:space="preserve"> </w:t>
            </w:r>
            <w:proofErr w:type="spellStart"/>
            <w:r w:rsidRPr="009C3F00">
              <w:rPr>
                <w:sz w:val="20"/>
                <w:szCs w:val="20"/>
              </w:rPr>
              <w:t>бастауы</w:t>
            </w:r>
            <w:proofErr w:type="spellEnd"/>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rPr>
              <w:t>С</w:t>
            </w:r>
            <w:r w:rsidRPr="009C3F00">
              <w:rPr>
                <w:sz w:val="20"/>
                <w:szCs w:val="20"/>
                <w:lang w:val="kk-KZ"/>
              </w:rPr>
              <w:t>ем</w:t>
            </w:r>
            <w:r w:rsidR="00561AE3" w:rsidRPr="009C3F00">
              <w:rPr>
                <w:sz w:val="20"/>
                <w:szCs w:val="20"/>
              </w:rPr>
              <w:t xml:space="preserve"> 1. </w:t>
            </w:r>
            <w:r w:rsidR="00561AE3" w:rsidRPr="009C3F00">
              <w:rPr>
                <w:sz w:val="20"/>
                <w:szCs w:val="20"/>
                <w:lang w:val="kk-KZ"/>
              </w:rPr>
              <w:t>Прагматизм философиясы. Кіріспе</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Жазбаша жұмыс</w:t>
            </w: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p w:rsidR="0033213B" w:rsidRPr="009C3F00" w:rsidRDefault="0033213B" w:rsidP="009C3F00">
            <w:pPr>
              <w:tabs>
                <w:tab w:val="left" w:pos="1276"/>
              </w:tabs>
              <w:spacing w:after="0" w:line="240" w:lineRule="auto"/>
              <w:jc w:val="both"/>
              <w:rPr>
                <w:sz w:val="20"/>
                <w:szCs w:val="20"/>
              </w:rPr>
            </w:pPr>
            <w:r w:rsidRPr="009C3F00">
              <w:rPr>
                <w:sz w:val="20"/>
                <w:szCs w:val="20"/>
              </w:rPr>
              <w:t>2</w:t>
            </w:r>
          </w:p>
        </w:tc>
        <w:tc>
          <w:tcPr>
            <w:tcW w:w="6319" w:type="dxa"/>
            <w:tcBorders>
              <w:top w:val="single" w:sz="4" w:space="0" w:color="auto"/>
              <w:left w:val="single" w:sz="4" w:space="0" w:color="auto"/>
              <w:bottom w:val="single" w:sz="4" w:space="0" w:color="auto"/>
              <w:right w:val="single" w:sz="4" w:space="0" w:color="auto"/>
            </w:tcBorders>
            <w:hideMark/>
          </w:tcPr>
          <w:p w:rsidR="0033213B" w:rsidRPr="002A7C08" w:rsidRDefault="0033213B" w:rsidP="002A7C08">
            <w:pPr>
              <w:shd w:val="clear" w:color="auto" w:fill="FFFFFF"/>
              <w:spacing w:after="0" w:line="240" w:lineRule="auto"/>
              <w:jc w:val="both"/>
              <w:rPr>
                <w:rFonts w:eastAsia="Times New Roman"/>
                <w:color w:val="1F1F27"/>
                <w:sz w:val="20"/>
                <w:szCs w:val="20"/>
                <w:lang w:val="kk-KZ"/>
              </w:rPr>
            </w:pPr>
            <w:r w:rsidRPr="009C3F00">
              <w:rPr>
                <w:sz w:val="20"/>
                <w:szCs w:val="20"/>
                <w:lang w:val="kk-KZ"/>
              </w:rPr>
              <w:t xml:space="preserve">Д </w:t>
            </w:r>
            <w:r w:rsidRPr="009C3F00">
              <w:rPr>
                <w:sz w:val="20"/>
                <w:szCs w:val="20"/>
              </w:rPr>
              <w:t xml:space="preserve">2. </w:t>
            </w:r>
            <w:r w:rsidRPr="009C3F00">
              <w:rPr>
                <w:sz w:val="20"/>
                <w:szCs w:val="20"/>
                <w:lang w:val="kk-KZ"/>
              </w:rPr>
              <w:t xml:space="preserve">  </w:t>
            </w:r>
            <w:r w:rsidR="0076480B" w:rsidRPr="009C3F00">
              <w:rPr>
                <w:rFonts w:eastAsia="Times New Roman"/>
                <w:color w:val="1F1F27"/>
                <w:sz w:val="20"/>
                <w:szCs w:val="20"/>
                <w:lang w:val="kk-KZ"/>
              </w:rPr>
              <w:t>Чарльз Пирстің прагматизмі</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rPr>
              <w:t xml:space="preserve">Сем 2. </w:t>
            </w:r>
            <w:r w:rsidR="000375F9" w:rsidRPr="009C3F00">
              <w:rPr>
                <w:sz w:val="20"/>
                <w:szCs w:val="20"/>
                <w:lang w:val="kk-KZ"/>
              </w:rPr>
              <w:t xml:space="preserve">Ч. Пирстің негізгі көзқарастары </w:t>
            </w:r>
            <w:r w:rsidRPr="009C3F00">
              <w:rPr>
                <w:sz w:val="20"/>
                <w:szCs w:val="20"/>
                <w:lang w:val="kk-KZ"/>
              </w:rPr>
              <w:t xml:space="preserve">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Ауызша баяндау/сұхбат</w:t>
            </w: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spacing w:after="0" w:line="240" w:lineRule="auto"/>
              <w:jc w:val="both"/>
              <w:rPr>
                <w:sz w:val="20"/>
                <w:szCs w:val="20"/>
                <w:lang w:val="kk-KZ"/>
              </w:rPr>
            </w:pPr>
            <w:r w:rsidRPr="009C3F00">
              <w:rPr>
                <w:sz w:val="20"/>
                <w:szCs w:val="20"/>
                <w:lang w:val="kk-KZ"/>
              </w:rPr>
              <w:t>Б</w:t>
            </w:r>
            <w:r w:rsidR="00030B45" w:rsidRPr="009C3F00">
              <w:rPr>
                <w:sz w:val="20"/>
                <w:szCs w:val="20"/>
              </w:rPr>
              <w:t>ОӨЖ 1</w:t>
            </w:r>
            <w:r w:rsidR="00E5330D" w:rsidRPr="009C3F00">
              <w:rPr>
                <w:sz w:val="20"/>
                <w:szCs w:val="20"/>
                <w:lang w:val="kk-KZ"/>
              </w:rPr>
              <w:t>. Бөж о</w:t>
            </w:r>
            <w:r w:rsidRPr="009C3F00">
              <w:rPr>
                <w:sz w:val="20"/>
                <w:szCs w:val="20"/>
                <w:lang w:val="kk-KZ"/>
              </w:rPr>
              <w:t xml:space="preserve">рындау бойынша кеңес беру.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670E88" w:rsidP="009C3F00">
            <w:pPr>
              <w:tabs>
                <w:tab w:val="left" w:pos="1276"/>
              </w:tabs>
              <w:spacing w:after="0" w:line="240" w:lineRule="auto"/>
              <w:jc w:val="both"/>
              <w:rPr>
                <w:sz w:val="20"/>
                <w:szCs w:val="20"/>
                <w:lang w:val="kk-KZ"/>
              </w:rPr>
            </w:pPr>
            <w:r w:rsidRPr="009C3F00">
              <w:rPr>
                <w:sz w:val="20"/>
                <w:szCs w:val="20"/>
                <w:lang w:val="kk-KZ"/>
              </w:rPr>
              <w:t>Эссе жазу</w:t>
            </w: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p w:rsidR="0033213B" w:rsidRPr="009C3F00" w:rsidRDefault="0033213B" w:rsidP="009C3F00">
            <w:pPr>
              <w:tabs>
                <w:tab w:val="left" w:pos="1276"/>
              </w:tabs>
              <w:spacing w:after="0" w:line="240" w:lineRule="auto"/>
              <w:jc w:val="both"/>
              <w:rPr>
                <w:sz w:val="20"/>
                <w:szCs w:val="20"/>
              </w:rPr>
            </w:pPr>
            <w:r w:rsidRPr="009C3F00">
              <w:rPr>
                <w:sz w:val="20"/>
                <w:szCs w:val="20"/>
              </w:rPr>
              <w:t>3</w:t>
            </w: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 xml:space="preserve">Д </w:t>
            </w:r>
            <w:r w:rsidRPr="009C3F00">
              <w:rPr>
                <w:sz w:val="20"/>
                <w:szCs w:val="20"/>
              </w:rPr>
              <w:t xml:space="preserve">3. </w:t>
            </w:r>
            <w:r w:rsidR="00B31C6B" w:rsidRPr="009C3F00">
              <w:rPr>
                <w:sz w:val="20"/>
                <w:szCs w:val="20"/>
                <w:lang w:val="kk-KZ"/>
              </w:rPr>
              <w:t>У. Джемстің</w:t>
            </w:r>
            <w:r w:rsidR="004F7434" w:rsidRPr="009C3F00">
              <w:rPr>
                <w:sz w:val="20"/>
                <w:szCs w:val="20"/>
                <w:lang w:val="kk-KZ"/>
              </w:rPr>
              <w:t xml:space="preserve"> прагматизмі</w:t>
            </w:r>
            <w:r w:rsidR="00B31C6B" w:rsidRPr="009C3F00">
              <w:rPr>
                <w:sz w:val="20"/>
                <w:szCs w:val="20"/>
                <w:lang w:val="kk-KZ"/>
              </w:rPr>
              <w:t xml:space="preserve">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rPr>
              <w:t>С</w:t>
            </w:r>
            <w:r w:rsidRPr="009C3F00">
              <w:rPr>
                <w:sz w:val="20"/>
                <w:szCs w:val="20"/>
                <w:lang w:val="kk-KZ"/>
              </w:rPr>
              <w:t>ем</w:t>
            </w:r>
            <w:r w:rsidRPr="009C3F00">
              <w:rPr>
                <w:sz w:val="20"/>
                <w:szCs w:val="20"/>
              </w:rPr>
              <w:t xml:space="preserve"> 3. </w:t>
            </w:r>
            <w:r w:rsidRPr="009C3F00">
              <w:rPr>
                <w:sz w:val="20"/>
                <w:szCs w:val="20"/>
                <w:lang w:val="kk-KZ"/>
              </w:rPr>
              <w:t xml:space="preserve">Тақырып. </w:t>
            </w:r>
            <w:r w:rsidR="000375F9" w:rsidRPr="009C3F00">
              <w:rPr>
                <w:sz w:val="20"/>
                <w:szCs w:val="20"/>
                <w:lang w:val="kk-KZ"/>
              </w:rPr>
              <w:t xml:space="preserve"> У. Джемстің өмірі мен шығармашылығы және негізгі идеялары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Жазбаша жұмыс</w:t>
            </w: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p w:rsidR="0033213B" w:rsidRPr="009C3F00" w:rsidRDefault="0033213B" w:rsidP="009C3F00">
            <w:pPr>
              <w:tabs>
                <w:tab w:val="left" w:pos="1276"/>
              </w:tabs>
              <w:spacing w:after="0" w:line="240" w:lineRule="auto"/>
              <w:jc w:val="both"/>
              <w:rPr>
                <w:sz w:val="20"/>
                <w:szCs w:val="20"/>
              </w:rPr>
            </w:pPr>
            <w:r w:rsidRPr="009C3F00">
              <w:rPr>
                <w:sz w:val="20"/>
                <w:szCs w:val="20"/>
              </w:rPr>
              <w:t>4</w:t>
            </w:r>
          </w:p>
        </w:tc>
        <w:tc>
          <w:tcPr>
            <w:tcW w:w="6319" w:type="dxa"/>
            <w:tcBorders>
              <w:top w:val="single" w:sz="4" w:space="0" w:color="auto"/>
              <w:left w:val="single" w:sz="4" w:space="0" w:color="auto"/>
              <w:bottom w:val="single" w:sz="4" w:space="0" w:color="auto"/>
              <w:right w:val="single" w:sz="4" w:space="0" w:color="auto"/>
            </w:tcBorders>
            <w:hideMark/>
          </w:tcPr>
          <w:p w:rsidR="0033213B" w:rsidRPr="002A7C08" w:rsidRDefault="0033213B" w:rsidP="002A7C08">
            <w:pPr>
              <w:shd w:val="clear" w:color="auto" w:fill="FFFFFF"/>
              <w:spacing w:after="0" w:line="240" w:lineRule="auto"/>
              <w:ind w:right="300"/>
              <w:jc w:val="both"/>
              <w:outlineLvl w:val="1"/>
              <w:rPr>
                <w:rFonts w:eastAsia="Times New Roman"/>
                <w:bCs/>
                <w:caps/>
                <w:color w:val="333333"/>
                <w:spacing w:val="6"/>
                <w:sz w:val="20"/>
                <w:szCs w:val="20"/>
                <w:lang w:val="kk-KZ"/>
              </w:rPr>
            </w:pPr>
            <w:r w:rsidRPr="009C3F00">
              <w:rPr>
                <w:sz w:val="20"/>
                <w:szCs w:val="20"/>
                <w:lang w:val="kk-KZ"/>
              </w:rPr>
              <w:t xml:space="preserve">Д </w:t>
            </w:r>
            <w:r w:rsidRPr="009C3F00">
              <w:rPr>
                <w:sz w:val="20"/>
                <w:szCs w:val="20"/>
              </w:rPr>
              <w:t xml:space="preserve">4. </w:t>
            </w:r>
            <w:r w:rsidR="004F7434" w:rsidRPr="009C3F00">
              <w:rPr>
                <w:rFonts w:eastAsia="Times New Roman"/>
                <w:bCs/>
                <w:caps/>
                <w:color w:val="333333"/>
                <w:spacing w:val="6"/>
                <w:sz w:val="20"/>
                <w:szCs w:val="20"/>
                <w:lang w:val="kk-KZ"/>
              </w:rPr>
              <w:t xml:space="preserve"> </w:t>
            </w:r>
            <w:r w:rsidR="002A7C08">
              <w:rPr>
                <w:rFonts w:eastAsia="Times New Roman"/>
                <w:bCs/>
                <w:color w:val="333333"/>
                <w:spacing w:val="6"/>
                <w:sz w:val="20"/>
                <w:szCs w:val="20"/>
                <w:lang w:val="kk-KZ"/>
              </w:rPr>
              <w:t>Джон Д</w:t>
            </w:r>
            <w:r w:rsidR="002A7C08" w:rsidRPr="009C3F00">
              <w:rPr>
                <w:rFonts w:eastAsia="Times New Roman"/>
                <w:bCs/>
                <w:color w:val="333333"/>
                <w:spacing w:val="6"/>
                <w:sz w:val="20"/>
                <w:szCs w:val="20"/>
                <w:lang w:val="kk-KZ"/>
              </w:rPr>
              <w:t>ьюи</w:t>
            </w:r>
            <w:r w:rsidR="002A7C08">
              <w:rPr>
                <w:rFonts w:eastAsia="Times New Roman"/>
                <w:bCs/>
                <w:color w:val="333333"/>
                <w:spacing w:val="6"/>
                <w:sz w:val="20"/>
                <w:szCs w:val="20"/>
                <w:lang w:val="kk-KZ"/>
              </w:rPr>
              <w:t>дің</w:t>
            </w:r>
            <w:r w:rsidR="002A7C08" w:rsidRPr="009C3F00">
              <w:rPr>
                <w:rFonts w:eastAsia="Times New Roman"/>
                <w:bCs/>
                <w:color w:val="333333"/>
                <w:spacing w:val="6"/>
                <w:sz w:val="20"/>
                <w:szCs w:val="20"/>
                <w:lang w:val="kk-KZ"/>
              </w:rPr>
              <w:t xml:space="preserve"> прагматизмі</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rPr>
              <w:t>С</w:t>
            </w:r>
            <w:r w:rsidRPr="009C3F00">
              <w:rPr>
                <w:sz w:val="20"/>
                <w:szCs w:val="20"/>
                <w:lang w:val="kk-KZ"/>
              </w:rPr>
              <w:t>ем</w:t>
            </w:r>
            <w:r w:rsidRPr="009C3F00">
              <w:rPr>
                <w:sz w:val="20"/>
                <w:szCs w:val="20"/>
              </w:rPr>
              <w:t xml:space="preserve"> 4. </w:t>
            </w:r>
            <w:r w:rsidR="00EA7E72" w:rsidRPr="009C3F00">
              <w:rPr>
                <w:sz w:val="20"/>
                <w:szCs w:val="20"/>
                <w:lang w:val="kk-KZ"/>
              </w:rPr>
              <w:t xml:space="preserve">Тақырып. Дж. Дьюйдің өмірі мен шығармашылығы және негізгі идеялары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DA6ECA" w:rsidP="009C3F00">
            <w:pPr>
              <w:tabs>
                <w:tab w:val="left" w:pos="1276"/>
              </w:tabs>
              <w:spacing w:after="0" w:line="240" w:lineRule="auto"/>
              <w:jc w:val="both"/>
              <w:rPr>
                <w:sz w:val="20"/>
                <w:szCs w:val="20"/>
                <w:lang w:val="kk-KZ"/>
              </w:rPr>
            </w:pPr>
            <w:r w:rsidRPr="009C3F00">
              <w:rPr>
                <w:sz w:val="20"/>
                <w:szCs w:val="20"/>
                <w:lang w:val="kk-KZ"/>
              </w:rPr>
              <w:t>10</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Ауызша баяндау/сұхбат</w:t>
            </w: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БОӨЖ</w:t>
            </w:r>
            <w:r w:rsidRPr="009C3F00">
              <w:rPr>
                <w:sz w:val="20"/>
                <w:szCs w:val="20"/>
              </w:rPr>
              <w:t xml:space="preserve"> 2. </w:t>
            </w:r>
            <w:r w:rsidR="004B7459" w:rsidRPr="009C3F00">
              <w:rPr>
                <w:sz w:val="20"/>
                <w:szCs w:val="20"/>
                <w:lang w:val="kk-KZ"/>
              </w:rPr>
              <w:t>Бөж тапсырмаларын орындау бойынша кеңес</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670E88" w:rsidP="009C3F00">
            <w:pPr>
              <w:tabs>
                <w:tab w:val="left" w:pos="1276"/>
              </w:tabs>
              <w:spacing w:after="0" w:line="240" w:lineRule="auto"/>
              <w:jc w:val="both"/>
              <w:rPr>
                <w:sz w:val="20"/>
                <w:szCs w:val="20"/>
                <w:lang w:val="kk-KZ"/>
              </w:rPr>
            </w:pPr>
            <w:r w:rsidRPr="009C3F00">
              <w:rPr>
                <w:sz w:val="20"/>
                <w:szCs w:val="20"/>
                <w:lang w:val="kk-KZ"/>
              </w:rPr>
              <w:t>Эссе жазу</w:t>
            </w: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p w:rsidR="0033213B" w:rsidRPr="009C3F00" w:rsidRDefault="0033213B" w:rsidP="009C3F00">
            <w:pPr>
              <w:tabs>
                <w:tab w:val="left" w:pos="1276"/>
              </w:tabs>
              <w:spacing w:after="0" w:line="240" w:lineRule="auto"/>
              <w:jc w:val="both"/>
              <w:rPr>
                <w:sz w:val="20"/>
                <w:szCs w:val="20"/>
              </w:rPr>
            </w:pPr>
            <w:r w:rsidRPr="009C3F00">
              <w:rPr>
                <w:sz w:val="20"/>
                <w:szCs w:val="20"/>
              </w:rPr>
              <w:t>5</w:t>
            </w: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pStyle w:val="a5"/>
              <w:shd w:val="clear" w:color="auto" w:fill="FFFFFF"/>
              <w:spacing w:before="0" w:beforeAutospacing="0" w:after="0" w:afterAutospacing="0"/>
              <w:jc w:val="both"/>
              <w:rPr>
                <w:color w:val="000000"/>
                <w:sz w:val="20"/>
                <w:szCs w:val="20"/>
                <w:lang w:val="kk-KZ"/>
              </w:rPr>
            </w:pPr>
            <w:r w:rsidRPr="009C3F00">
              <w:rPr>
                <w:sz w:val="20"/>
                <w:szCs w:val="20"/>
                <w:lang w:val="kk-KZ"/>
              </w:rPr>
              <w:t xml:space="preserve">Д </w:t>
            </w:r>
            <w:r w:rsidRPr="009C3F00">
              <w:rPr>
                <w:sz w:val="20"/>
                <w:szCs w:val="20"/>
              </w:rPr>
              <w:t>5.</w:t>
            </w:r>
            <w:r w:rsidRPr="009C3F00">
              <w:rPr>
                <w:sz w:val="20"/>
                <w:szCs w:val="20"/>
                <w:lang w:val="kk-KZ"/>
              </w:rPr>
              <w:t xml:space="preserve"> </w:t>
            </w:r>
            <w:r w:rsidR="00600C7D" w:rsidRPr="009C3F00">
              <w:rPr>
                <w:color w:val="000000"/>
                <w:sz w:val="20"/>
                <w:szCs w:val="20"/>
                <w:lang w:val="kk-KZ"/>
              </w:rPr>
              <w:t>Философские взгляды Дж. Сантаяна</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rPr>
              <w:t>С</w:t>
            </w:r>
            <w:r w:rsidRPr="009C3F00">
              <w:rPr>
                <w:sz w:val="20"/>
                <w:szCs w:val="20"/>
                <w:lang w:val="kk-KZ"/>
              </w:rPr>
              <w:t>ем</w:t>
            </w:r>
            <w:r w:rsidRPr="009C3F00">
              <w:rPr>
                <w:sz w:val="20"/>
                <w:szCs w:val="20"/>
              </w:rPr>
              <w:t xml:space="preserve"> 5. </w:t>
            </w:r>
            <w:r w:rsidRPr="009C3F00">
              <w:rPr>
                <w:sz w:val="20"/>
                <w:szCs w:val="20"/>
                <w:lang w:val="kk-KZ"/>
              </w:rPr>
              <w:t>Тақырып.</w:t>
            </w:r>
            <w:r w:rsidR="00EA7E72" w:rsidRPr="009C3F00">
              <w:rPr>
                <w:sz w:val="20"/>
                <w:szCs w:val="20"/>
                <w:lang w:val="kk-KZ"/>
              </w:rPr>
              <w:t xml:space="preserve"> Дж. Сантаянаның патшалықтар туралы ілімі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10</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Ауызша баяндау/сұхбат</w:t>
            </w:r>
          </w:p>
        </w:tc>
      </w:tr>
      <w:tr w:rsidR="00B21D36" w:rsidRPr="009C3F00" w:rsidTr="00D71BB6">
        <w:tc>
          <w:tcPr>
            <w:tcW w:w="0" w:type="auto"/>
            <w:tcBorders>
              <w:top w:val="single" w:sz="4" w:space="0" w:color="auto"/>
              <w:left w:val="single" w:sz="4" w:space="0" w:color="auto"/>
              <w:bottom w:val="single" w:sz="4" w:space="0" w:color="auto"/>
              <w:right w:val="single" w:sz="4" w:space="0" w:color="auto"/>
            </w:tcBorders>
            <w:vAlign w:val="center"/>
          </w:tcPr>
          <w:p w:rsidR="00B21D36" w:rsidRPr="009C3F00" w:rsidRDefault="00B21D36"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tcPr>
          <w:p w:rsidR="00B21D36" w:rsidRPr="009C3F00" w:rsidRDefault="00B21D36" w:rsidP="009C3F00">
            <w:pPr>
              <w:tabs>
                <w:tab w:val="left" w:pos="1276"/>
              </w:tabs>
              <w:spacing w:after="0" w:line="240" w:lineRule="auto"/>
              <w:jc w:val="both"/>
              <w:rPr>
                <w:sz w:val="20"/>
                <w:szCs w:val="20"/>
              </w:rPr>
            </w:pPr>
            <w:r w:rsidRPr="009C3F00">
              <w:rPr>
                <w:sz w:val="20"/>
                <w:szCs w:val="20"/>
                <w:highlight w:val="cyan"/>
                <w:lang w:val="kk-KZ"/>
              </w:rPr>
              <w:t>БӨЖ</w:t>
            </w:r>
            <w:r w:rsidRPr="009C3F00">
              <w:rPr>
                <w:sz w:val="20"/>
                <w:szCs w:val="20"/>
                <w:highlight w:val="cyan"/>
              </w:rPr>
              <w:t xml:space="preserve"> 1</w:t>
            </w:r>
            <w:r w:rsidRPr="009C3F00">
              <w:rPr>
                <w:sz w:val="20"/>
                <w:szCs w:val="20"/>
              </w:rPr>
              <w:t xml:space="preserve">.  </w:t>
            </w:r>
            <w:r w:rsidRPr="009C3F00">
              <w:rPr>
                <w:sz w:val="20"/>
                <w:szCs w:val="20"/>
                <w:lang w:val="kk-KZ"/>
              </w:rPr>
              <w:t xml:space="preserve"> Ч. Пирс еңбектеріне талдау жасау (конспект)</w:t>
            </w:r>
          </w:p>
        </w:tc>
        <w:tc>
          <w:tcPr>
            <w:tcW w:w="823" w:type="dxa"/>
            <w:tcBorders>
              <w:top w:val="single" w:sz="4" w:space="0" w:color="auto"/>
              <w:left w:val="single" w:sz="4" w:space="0" w:color="auto"/>
              <w:bottom w:val="single" w:sz="4" w:space="0" w:color="auto"/>
              <w:right w:val="single" w:sz="4" w:space="0" w:color="auto"/>
            </w:tcBorders>
          </w:tcPr>
          <w:p w:rsidR="00B21D36" w:rsidRPr="009C3F00" w:rsidRDefault="00B21D36" w:rsidP="009C3F00">
            <w:pPr>
              <w:tabs>
                <w:tab w:val="left" w:pos="1276"/>
              </w:tabs>
              <w:spacing w:after="0" w:line="240" w:lineRule="auto"/>
              <w:jc w:val="both"/>
              <w:rPr>
                <w:sz w:val="20"/>
                <w:szCs w:val="20"/>
                <w:lang w:val="kk-KZ"/>
              </w:rPr>
            </w:pPr>
          </w:p>
        </w:tc>
        <w:tc>
          <w:tcPr>
            <w:tcW w:w="673" w:type="dxa"/>
            <w:tcBorders>
              <w:top w:val="single" w:sz="4" w:space="0" w:color="auto"/>
              <w:left w:val="single" w:sz="4" w:space="0" w:color="auto"/>
              <w:bottom w:val="single" w:sz="4" w:space="0" w:color="auto"/>
              <w:right w:val="single" w:sz="4" w:space="0" w:color="auto"/>
            </w:tcBorders>
          </w:tcPr>
          <w:p w:rsidR="00B21D36" w:rsidRPr="009C3F00" w:rsidRDefault="00DA6ECA" w:rsidP="009C3F00">
            <w:pPr>
              <w:tabs>
                <w:tab w:val="left" w:pos="1276"/>
              </w:tabs>
              <w:spacing w:after="0" w:line="240" w:lineRule="auto"/>
              <w:jc w:val="both"/>
              <w:rPr>
                <w:sz w:val="20"/>
                <w:szCs w:val="20"/>
                <w:lang w:val="kk-KZ"/>
              </w:rPr>
            </w:pPr>
            <w:r w:rsidRPr="009C3F00">
              <w:rPr>
                <w:sz w:val="20"/>
                <w:szCs w:val="20"/>
                <w:lang w:val="kk-KZ"/>
              </w:rPr>
              <w:t>30</w:t>
            </w:r>
          </w:p>
        </w:tc>
        <w:tc>
          <w:tcPr>
            <w:tcW w:w="1519" w:type="dxa"/>
            <w:tcBorders>
              <w:top w:val="single" w:sz="4" w:space="0" w:color="auto"/>
              <w:left w:val="single" w:sz="4" w:space="0" w:color="auto"/>
              <w:bottom w:val="single" w:sz="4" w:space="0" w:color="auto"/>
              <w:right w:val="single" w:sz="4" w:space="0" w:color="auto"/>
            </w:tcBorders>
          </w:tcPr>
          <w:p w:rsidR="00B21D36" w:rsidRPr="009C3F00" w:rsidRDefault="00B21D36" w:rsidP="009C3F00">
            <w:pPr>
              <w:tabs>
                <w:tab w:val="left" w:pos="1276"/>
              </w:tabs>
              <w:spacing w:after="0" w:line="240" w:lineRule="auto"/>
              <w:jc w:val="both"/>
              <w:rPr>
                <w:sz w:val="20"/>
                <w:szCs w:val="20"/>
                <w:lang w:val="kk-KZ"/>
              </w:rPr>
            </w:pPr>
          </w:p>
        </w:tc>
      </w:tr>
      <w:tr w:rsidR="0033213B" w:rsidRPr="009C3F00" w:rsidTr="00D71BB6">
        <w:tc>
          <w:tcPr>
            <w:tcW w:w="8706" w:type="dxa"/>
            <w:gridSpan w:val="4"/>
            <w:tcBorders>
              <w:top w:val="single" w:sz="4" w:space="0" w:color="auto"/>
              <w:left w:val="single" w:sz="4" w:space="0" w:color="auto"/>
              <w:bottom w:val="single" w:sz="4" w:space="0" w:color="auto"/>
              <w:right w:val="single" w:sz="4" w:space="0" w:color="auto"/>
            </w:tcBorders>
            <w:hideMark/>
          </w:tcPr>
          <w:p w:rsidR="00F023C4" w:rsidRPr="009C3F00" w:rsidRDefault="0033213B" w:rsidP="009C3F00">
            <w:pPr>
              <w:spacing w:after="0" w:line="240" w:lineRule="auto"/>
              <w:rPr>
                <w:sz w:val="20"/>
                <w:szCs w:val="20"/>
                <w:lang w:val="kk-KZ"/>
              </w:rPr>
            </w:pPr>
            <w:r w:rsidRPr="009C3F00">
              <w:rPr>
                <w:sz w:val="20"/>
                <w:szCs w:val="20"/>
              </w:rPr>
              <w:t>Модуль 2</w:t>
            </w:r>
            <w:r w:rsidR="00F023C4" w:rsidRPr="009C3F00">
              <w:rPr>
                <w:sz w:val="20"/>
                <w:szCs w:val="20"/>
                <w:lang w:val="kk-KZ"/>
              </w:rPr>
              <w:t>.</w:t>
            </w:r>
            <w:r w:rsidR="00F023C4" w:rsidRPr="009C3F00">
              <w:rPr>
                <w:sz w:val="20"/>
                <w:szCs w:val="20"/>
                <w:lang w:val="kk-KZ"/>
              </w:rPr>
              <w:t xml:space="preserve"> Қазіргі заманғы прагматизм </w:t>
            </w:r>
          </w:p>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p w:rsidR="0033213B" w:rsidRPr="009C3F00" w:rsidRDefault="0033213B" w:rsidP="009C3F00">
            <w:pPr>
              <w:tabs>
                <w:tab w:val="left" w:pos="1276"/>
              </w:tabs>
              <w:spacing w:after="0" w:line="240" w:lineRule="auto"/>
              <w:jc w:val="both"/>
              <w:rPr>
                <w:sz w:val="20"/>
                <w:szCs w:val="20"/>
              </w:rPr>
            </w:pPr>
            <w:r w:rsidRPr="009C3F00">
              <w:rPr>
                <w:sz w:val="20"/>
                <w:szCs w:val="20"/>
              </w:rPr>
              <w:t>6</w:t>
            </w: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 xml:space="preserve">Д </w:t>
            </w:r>
            <w:r w:rsidRPr="009C3F00">
              <w:rPr>
                <w:sz w:val="20"/>
                <w:szCs w:val="20"/>
              </w:rPr>
              <w:t>6.</w:t>
            </w:r>
            <w:r w:rsidRPr="009C3F00">
              <w:rPr>
                <w:sz w:val="20"/>
                <w:szCs w:val="20"/>
                <w:lang w:val="kk-KZ"/>
              </w:rPr>
              <w:t xml:space="preserve"> </w:t>
            </w:r>
            <w:r w:rsidR="00600C7D" w:rsidRPr="009C3F00">
              <w:rPr>
                <w:rFonts w:eastAsia="Times New Roman"/>
                <w:bCs/>
                <w:color w:val="202122"/>
                <w:sz w:val="20"/>
                <w:szCs w:val="20"/>
                <w:lang w:val="kk-KZ"/>
              </w:rPr>
              <w:t>В.О.  Куайнның неопрагматизмі</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rPr>
              <w:t>С</w:t>
            </w:r>
            <w:r w:rsidRPr="009C3F00">
              <w:rPr>
                <w:sz w:val="20"/>
                <w:szCs w:val="20"/>
                <w:lang w:val="kk-KZ"/>
              </w:rPr>
              <w:t>ем</w:t>
            </w:r>
            <w:r w:rsidRPr="009C3F00">
              <w:rPr>
                <w:sz w:val="20"/>
                <w:szCs w:val="20"/>
              </w:rPr>
              <w:t xml:space="preserve"> 6.</w:t>
            </w:r>
            <w:r w:rsidRPr="009C3F00">
              <w:rPr>
                <w:sz w:val="20"/>
                <w:szCs w:val="20"/>
                <w:lang w:val="kk-KZ"/>
              </w:rPr>
              <w:t xml:space="preserve"> Тақырып. </w:t>
            </w:r>
            <w:r w:rsidR="00320ECD" w:rsidRPr="009C3F00">
              <w:rPr>
                <w:sz w:val="20"/>
                <w:szCs w:val="20"/>
                <w:lang w:val="kk-KZ"/>
              </w:rPr>
              <w:t>В.О. Куайнның лингвистикалық философиясындағы прагматизм</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10</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Жазбаша жұмыс</w:t>
            </w: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p w:rsidR="0033213B" w:rsidRPr="009C3F00" w:rsidRDefault="0033213B" w:rsidP="009C3F00">
            <w:pPr>
              <w:tabs>
                <w:tab w:val="left" w:pos="1276"/>
              </w:tabs>
              <w:spacing w:after="0" w:line="240" w:lineRule="auto"/>
              <w:jc w:val="both"/>
              <w:rPr>
                <w:sz w:val="20"/>
                <w:szCs w:val="20"/>
              </w:rPr>
            </w:pPr>
            <w:r w:rsidRPr="009C3F00">
              <w:rPr>
                <w:sz w:val="20"/>
                <w:szCs w:val="20"/>
              </w:rPr>
              <w:t>7</w:t>
            </w: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FE7ABD">
            <w:pPr>
              <w:spacing w:after="0" w:line="240" w:lineRule="auto"/>
              <w:rPr>
                <w:sz w:val="20"/>
                <w:szCs w:val="20"/>
                <w:lang w:val="kk-KZ"/>
              </w:rPr>
            </w:pPr>
            <w:r w:rsidRPr="009C3F00">
              <w:rPr>
                <w:sz w:val="20"/>
                <w:szCs w:val="20"/>
                <w:lang w:val="kk-KZ"/>
              </w:rPr>
              <w:t xml:space="preserve">Д </w:t>
            </w:r>
            <w:r w:rsidRPr="009C3F00">
              <w:rPr>
                <w:sz w:val="20"/>
                <w:szCs w:val="20"/>
              </w:rPr>
              <w:t>7.</w:t>
            </w:r>
            <w:r w:rsidRPr="009C3F00">
              <w:rPr>
                <w:sz w:val="20"/>
                <w:szCs w:val="20"/>
                <w:lang w:val="kk-KZ"/>
              </w:rPr>
              <w:t xml:space="preserve">  </w:t>
            </w:r>
            <w:r w:rsidR="00026002" w:rsidRPr="009C3F00">
              <w:rPr>
                <w:sz w:val="20"/>
                <w:szCs w:val="20"/>
                <w:lang w:val="kk-KZ"/>
              </w:rPr>
              <w:t>Р. Рортидің прагматизмі</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 xml:space="preserve">Сем 7. </w:t>
            </w:r>
            <w:r w:rsidR="001B66F8" w:rsidRPr="009C3F00">
              <w:rPr>
                <w:sz w:val="20"/>
                <w:szCs w:val="20"/>
                <w:lang w:val="kk-KZ"/>
              </w:rPr>
              <w:t>Тақырып. Р. Рорти прагматист, постмодернист ретінде</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10</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Ауызша баяндау/сұхбат</w:t>
            </w: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spacing w:after="0" w:line="240" w:lineRule="auto"/>
              <w:jc w:val="both"/>
              <w:rPr>
                <w:sz w:val="20"/>
                <w:szCs w:val="20"/>
                <w:lang w:val="kk-KZ"/>
              </w:rPr>
            </w:pPr>
            <w:r w:rsidRPr="009C3F00">
              <w:rPr>
                <w:sz w:val="20"/>
                <w:szCs w:val="20"/>
                <w:lang w:val="kk-KZ"/>
              </w:rPr>
              <w:t>БОӨЖ 3.</w:t>
            </w:r>
            <w:r w:rsidR="004B7459" w:rsidRPr="009C3F00">
              <w:rPr>
                <w:sz w:val="20"/>
                <w:szCs w:val="20"/>
                <w:lang w:val="kk-KZ"/>
              </w:rPr>
              <w:t xml:space="preserve"> Аралық бақылауға дайындық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670E88" w:rsidP="009C3F00">
            <w:pPr>
              <w:tabs>
                <w:tab w:val="left" w:pos="1276"/>
              </w:tabs>
              <w:spacing w:after="0" w:line="240" w:lineRule="auto"/>
              <w:jc w:val="both"/>
              <w:rPr>
                <w:sz w:val="20"/>
                <w:szCs w:val="20"/>
                <w:lang w:val="kk-KZ"/>
              </w:rPr>
            </w:pPr>
            <w:r w:rsidRPr="009C3F00">
              <w:rPr>
                <w:sz w:val="20"/>
                <w:szCs w:val="20"/>
                <w:lang w:val="kk-KZ"/>
              </w:rPr>
              <w:t>Эссе жазу</w:t>
            </w: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p w:rsidR="0033213B" w:rsidRPr="009C3F00" w:rsidRDefault="0033213B" w:rsidP="009C3F00">
            <w:pPr>
              <w:tabs>
                <w:tab w:val="left" w:pos="1276"/>
              </w:tabs>
              <w:spacing w:after="0" w:line="240" w:lineRule="auto"/>
              <w:jc w:val="both"/>
              <w:rPr>
                <w:sz w:val="20"/>
                <w:szCs w:val="20"/>
              </w:rPr>
            </w:pPr>
            <w:r w:rsidRPr="009C3F00">
              <w:rPr>
                <w:sz w:val="20"/>
                <w:szCs w:val="20"/>
              </w:rPr>
              <w:t>8</w:t>
            </w:r>
          </w:p>
        </w:tc>
        <w:tc>
          <w:tcPr>
            <w:tcW w:w="6319" w:type="dxa"/>
            <w:tcBorders>
              <w:top w:val="single" w:sz="4" w:space="0" w:color="auto"/>
              <w:left w:val="single" w:sz="4" w:space="0" w:color="auto"/>
              <w:bottom w:val="single" w:sz="4" w:space="0" w:color="auto"/>
              <w:right w:val="single" w:sz="4" w:space="0" w:color="auto"/>
            </w:tcBorders>
            <w:hideMark/>
          </w:tcPr>
          <w:p w:rsidR="0033213B" w:rsidRPr="00FE7ABD" w:rsidRDefault="0033213B" w:rsidP="00FE7ABD">
            <w:pPr>
              <w:spacing w:after="0" w:line="240" w:lineRule="auto"/>
              <w:rPr>
                <w:sz w:val="20"/>
                <w:szCs w:val="20"/>
                <w:lang w:val="kk-KZ"/>
              </w:rPr>
            </w:pPr>
            <w:r w:rsidRPr="009C3F00">
              <w:rPr>
                <w:sz w:val="20"/>
                <w:szCs w:val="20"/>
                <w:lang w:val="kk-KZ"/>
              </w:rPr>
              <w:t xml:space="preserve">Д </w:t>
            </w:r>
            <w:r w:rsidRPr="009C3F00">
              <w:rPr>
                <w:sz w:val="20"/>
                <w:szCs w:val="20"/>
              </w:rPr>
              <w:t>8.</w:t>
            </w:r>
            <w:r w:rsidRPr="009C3F00">
              <w:rPr>
                <w:sz w:val="20"/>
                <w:szCs w:val="20"/>
                <w:lang w:val="kk-KZ"/>
              </w:rPr>
              <w:t xml:space="preserve"> </w:t>
            </w:r>
            <w:r w:rsidR="00026002" w:rsidRPr="009C3F00">
              <w:rPr>
                <w:sz w:val="20"/>
                <w:szCs w:val="20"/>
                <w:lang w:val="kk-KZ"/>
              </w:rPr>
              <w:t xml:space="preserve">Х. Патнэм прагматизмі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rPr>
            </w:pPr>
            <w:r w:rsidRPr="009C3F00">
              <w:rPr>
                <w:sz w:val="20"/>
                <w:szCs w:val="20"/>
              </w:rPr>
              <w:t>С</w:t>
            </w:r>
            <w:r w:rsidRPr="009C3F00">
              <w:rPr>
                <w:sz w:val="20"/>
                <w:szCs w:val="20"/>
                <w:lang w:val="kk-KZ"/>
              </w:rPr>
              <w:t>ем</w:t>
            </w:r>
            <w:r w:rsidRPr="009C3F00">
              <w:rPr>
                <w:sz w:val="20"/>
                <w:szCs w:val="20"/>
              </w:rPr>
              <w:t xml:space="preserve"> 8.</w:t>
            </w:r>
            <w:r w:rsidRPr="009C3F00">
              <w:rPr>
                <w:sz w:val="20"/>
                <w:szCs w:val="20"/>
                <w:lang w:val="kk-KZ"/>
              </w:rPr>
              <w:t xml:space="preserve"> Тақырып. </w:t>
            </w:r>
            <w:r w:rsidR="00993773" w:rsidRPr="009C3F00">
              <w:rPr>
                <w:sz w:val="20"/>
                <w:szCs w:val="20"/>
                <w:lang w:val="kk-KZ"/>
              </w:rPr>
              <w:t xml:space="preserve">Х. Патнэмнің негізгі идеялары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10</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Жазбаша жұмыс</w:t>
            </w: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БӨЖ</w:t>
            </w:r>
            <w:r w:rsidRPr="009C3F00">
              <w:rPr>
                <w:sz w:val="20"/>
                <w:szCs w:val="20"/>
              </w:rPr>
              <w:t xml:space="preserve"> 2. </w:t>
            </w:r>
            <w:r w:rsidRPr="009C3F00">
              <w:rPr>
                <w:sz w:val="20"/>
                <w:szCs w:val="20"/>
                <w:lang w:val="kk-KZ"/>
              </w:rPr>
              <w:t>Тақырып: өтілген тақырыптар бойынша тест құрастыру</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5</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DA6ECA" w:rsidP="009C3F00">
            <w:pPr>
              <w:tabs>
                <w:tab w:val="left" w:pos="1276"/>
              </w:tabs>
              <w:spacing w:after="0" w:line="240" w:lineRule="auto"/>
              <w:jc w:val="both"/>
              <w:rPr>
                <w:sz w:val="20"/>
                <w:szCs w:val="20"/>
                <w:lang w:val="kk-KZ"/>
              </w:rPr>
            </w:pPr>
            <w:r w:rsidRPr="009C3F00">
              <w:rPr>
                <w:sz w:val="20"/>
                <w:szCs w:val="20"/>
                <w:lang w:val="kk-KZ"/>
              </w:rPr>
              <w:t>20</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670E88" w:rsidP="009C3F00">
            <w:pPr>
              <w:tabs>
                <w:tab w:val="left" w:pos="1276"/>
              </w:tabs>
              <w:spacing w:after="0" w:line="240" w:lineRule="auto"/>
              <w:jc w:val="both"/>
              <w:rPr>
                <w:sz w:val="20"/>
                <w:szCs w:val="20"/>
                <w:lang w:val="kk-KZ"/>
              </w:rPr>
            </w:pPr>
            <w:r w:rsidRPr="009C3F00">
              <w:rPr>
                <w:sz w:val="20"/>
                <w:szCs w:val="20"/>
                <w:lang w:val="kk-KZ"/>
              </w:rPr>
              <w:t>Эссе жазу</w:t>
            </w:r>
          </w:p>
        </w:tc>
      </w:tr>
      <w:tr w:rsidR="004B7459" w:rsidRPr="009C3F00" w:rsidTr="000A735F">
        <w:tc>
          <w:tcPr>
            <w:tcW w:w="0" w:type="auto"/>
            <w:tcBorders>
              <w:top w:val="single" w:sz="4" w:space="0" w:color="auto"/>
              <w:left w:val="single" w:sz="4" w:space="0" w:color="auto"/>
              <w:bottom w:val="single" w:sz="4" w:space="0" w:color="auto"/>
              <w:right w:val="single" w:sz="4" w:space="0" w:color="auto"/>
            </w:tcBorders>
            <w:vAlign w:val="center"/>
          </w:tcPr>
          <w:p w:rsidR="004B7459" w:rsidRPr="00FE7ABD" w:rsidRDefault="004B7459" w:rsidP="009C3F00">
            <w:pPr>
              <w:spacing w:after="0" w:line="240" w:lineRule="auto"/>
              <w:jc w:val="both"/>
              <w:rPr>
                <w:b/>
                <w:sz w:val="20"/>
                <w:szCs w:val="20"/>
                <w:lang w:val="kk-KZ"/>
              </w:rPr>
            </w:pPr>
            <w:r w:rsidRPr="00FE7ABD">
              <w:rPr>
                <w:b/>
                <w:sz w:val="20"/>
                <w:szCs w:val="20"/>
                <w:lang w:val="kk-KZ"/>
              </w:rPr>
              <w:t>8</w:t>
            </w:r>
          </w:p>
        </w:tc>
        <w:tc>
          <w:tcPr>
            <w:tcW w:w="6319" w:type="dxa"/>
            <w:tcBorders>
              <w:top w:val="single" w:sz="4" w:space="0" w:color="auto"/>
              <w:left w:val="single" w:sz="4" w:space="0" w:color="auto"/>
              <w:bottom w:val="single" w:sz="4" w:space="0" w:color="auto"/>
              <w:right w:val="single" w:sz="4" w:space="0" w:color="auto"/>
            </w:tcBorders>
          </w:tcPr>
          <w:p w:rsidR="004B7459" w:rsidRPr="00FE7ABD" w:rsidRDefault="004B7459" w:rsidP="009C3F00">
            <w:pPr>
              <w:tabs>
                <w:tab w:val="left" w:pos="1276"/>
              </w:tabs>
              <w:spacing w:after="0" w:line="240" w:lineRule="auto"/>
              <w:jc w:val="both"/>
              <w:rPr>
                <w:b/>
                <w:sz w:val="20"/>
                <w:szCs w:val="20"/>
                <w:lang w:val="kk-KZ"/>
              </w:rPr>
            </w:pPr>
            <w:r w:rsidRPr="00FE7ABD">
              <w:rPr>
                <w:b/>
                <w:sz w:val="20"/>
                <w:szCs w:val="20"/>
                <w:lang w:val="kk-KZ"/>
              </w:rPr>
              <w:t xml:space="preserve">1 Аралық бақылау </w:t>
            </w:r>
          </w:p>
        </w:tc>
        <w:tc>
          <w:tcPr>
            <w:tcW w:w="3015" w:type="dxa"/>
            <w:gridSpan w:val="3"/>
            <w:tcBorders>
              <w:top w:val="single" w:sz="4" w:space="0" w:color="auto"/>
              <w:left w:val="single" w:sz="4" w:space="0" w:color="auto"/>
              <w:bottom w:val="single" w:sz="4" w:space="0" w:color="auto"/>
              <w:right w:val="single" w:sz="4" w:space="0" w:color="auto"/>
            </w:tcBorders>
          </w:tcPr>
          <w:p w:rsidR="004B7459" w:rsidRPr="00FE7ABD" w:rsidRDefault="004B7459" w:rsidP="009C3F00">
            <w:pPr>
              <w:tabs>
                <w:tab w:val="left" w:pos="1276"/>
              </w:tabs>
              <w:spacing w:after="0" w:line="240" w:lineRule="auto"/>
              <w:jc w:val="both"/>
              <w:rPr>
                <w:b/>
                <w:sz w:val="20"/>
                <w:szCs w:val="20"/>
                <w:lang w:val="kk-KZ"/>
              </w:rPr>
            </w:pPr>
            <w:r w:rsidRPr="00FE7ABD">
              <w:rPr>
                <w:b/>
                <w:sz w:val="20"/>
                <w:szCs w:val="20"/>
                <w:lang w:val="kk-KZ"/>
              </w:rPr>
              <w:t>100</w:t>
            </w: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p w:rsidR="0033213B" w:rsidRPr="009C3F00" w:rsidRDefault="0033213B" w:rsidP="009C3F00">
            <w:pPr>
              <w:tabs>
                <w:tab w:val="left" w:pos="1276"/>
              </w:tabs>
              <w:spacing w:after="0" w:line="240" w:lineRule="auto"/>
              <w:jc w:val="both"/>
              <w:rPr>
                <w:sz w:val="20"/>
                <w:szCs w:val="20"/>
              </w:rPr>
            </w:pPr>
            <w:r w:rsidRPr="009C3F00">
              <w:rPr>
                <w:sz w:val="20"/>
                <w:szCs w:val="20"/>
              </w:rPr>
              <w:t>9</w:t>
            </w:r>
          </w:p>
        </w:tc>
        <w:tc>
          <w:tcPr>
            <w:tcW w:w="6319" w:type="dxa"/>
            <w:tcBorders>
              <w:top w:val="single" w:sz="4" w:space="0" w:color="auto"/>
              <w:left w:val="single" w:sz="4" w:space="0" w:color="auto"/>
              <w:bottom w:val="single" w:sz="4" w:space="0" w:color="auto"/>
              <w:right w:val="single" w:sz="4" w:space="0" w:color="auto"/>
            </w:tcBorders>
            <w:hideMark/>
          </w:tcPr>
          <w:p w:rsidR="0033213B" w:rsidRPr="00F52EFC" w:rsidRDefault="0033213B" w:rsidP="00F52EFC">
            <w:pPr>
              <w:shd w:val="clear" w:color="auto" w:fill="FFFFFF"/>
              <w:spacing w:after="0" w:line="240" w:lineRule="auto"/>
              <w:outlineLvl w:val="1"/>
              <w:rPr>
                <w:rFonts w:eastAsia="Times New Roman"/>
                <w:bCs/>
                <w:color w:val="333333"/>
                <w:spacing w:val="-3"/>
                <w:sz w:val="20"/>
                <w:szCs w:val="20"/>
              </w:rPr>
            </w:pPr>
            <w:r w:rsidRPr="009C3F00">
              <w:rPr>
                <w:sz w:val="20"/>
                <w:szCs w:val="20"/>
                <w:lang w:val="kk-KZ"/>
              </w:rPr>
              <w:t xml:space="preserve">Д </w:t>
            </w:r>
            <w:r w:rsidRPr="009C3F00">
              <w:rPr>
                <w:sz w:val="20"/>
                <w:szCs w:val="20"/>
              </w:rPr>
              <w:t>9.</w:t>
            </w:r>
            <w:r w:rsidRPr="009C3F00">
              <w:rPr>
                <w:sz w:val="20"/>
                <w:szCs w:val="20"/>
                <w:lang w:val="kk-KZ"/>
              </w:rPr>
              <w:t xml:space="preserve"> Тақырып.</w:t>
            </w:r>
            <w:r w:rsidRPr="009C3F00">
              <w:rPr>
                <w:sz w:val="20"/>
                <w:szCs w:val="20"/>
              </w:rPr>
              <w:t xml:space="preserve"> </w:t>
            </w:r>
            <w:r w:rsidR="009D544A" w:rsidRPr="009C3F00">
              <w:rPr>
                <w:sz w:val="20"/>
                <w:szCs w:val="20"/>
                <w:lang w:val="kk-KZ"/>
              </w:rPr>
              <w:t xml:space="preserve">Р. Брэндоманың </w:t>
            </w:r>
            <w:r w:rsidR="009D544A" w:rsidRPr="009C3F00">
              <w:rPr>
                <w:rFonts w:eastAsia="Times New Roman"/>
                <w:bCs/>
                <w:color w:val="333333"/>
                <w:spacing w:val="-3"/>
                <w:sz w:val="20"/>
                <w:szCs w:val="20"/>
              </w:rPr>
              <w:t xml:space="preserve"> прагматизм</w:t>
            </w:r>
            <w:r w:rsidR="009D544A" w:rsidRPr="009C3F00">
              <w:rPr>
                <w:rFonts w:eastAsia="Times New Roman"/>
                <w:bCs/>
                <w:color w:val="333333"/>
                <w:spacing w:val="-3"/>
                <w:sz w:val="20"/>
                <w:szCs w:val="20"/>
                <w:lang w:val="kk-KZ"/>
              </w:rPr>
              <w:t>і</w:t>
            </w:r>
            <w:r w:rsidR="009D544A" w:rsidRPr="009C3F00">
              <w:rPr>
                <w:rFonts w:eastAsia="Times New Roman"/>
                <w:bCs/>
                <w:color w:val="333333"/>
                <w:spacing w:val="-3"/>
                <w:sz w:val="20"/>
                <w:szCs w:val="20"/>
              </w:rPr>
              <w:t xml:space="preserve">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Сем 9. Тақырып.</w:t>
            </w:r>
            <w:r w:rsidR="00993773" w:rsidRPr="009C3F00">
              <w:rPr>
                <w:sz w:val="20"/>
                <w:szCs w:val="20"/>
                <w:lang w:val="kk-KZ"/>
              </w:rPr>
              <w:t xml:space="preserve"> Р. Брэндоманың аналитикалық философиясы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10</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Жазбаша жұмыс</w:t>
            </w: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10</w:t>
            </w: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F52EFC">
            <w:pPr>
              <w:spacing w:after="0" w:line="240" w:lineRule="auto"/>
              <w:rPr>
                <w:sz w:val="20"/>
                <w:szCs w:val="20"/>
                <w:lang w:val="kk-KZ"/>
              </w:rPr>
            </w:pPr>
            <w:r w:rsidRPr="009C3F00">
              <w:rPr>
                <w:sz w:val="20"/>
                <w:szCs w:val="20"/>
                <w:lang w:val="kk-KZ"/>
              </w:rPr>
              <w:t xml:space="preserve">Д 10. Тақырып. </w:t>
            </w:r>
            <w:r w:rsidR="00D83E98" w:rsidRPr="009C3F00">
              <w:rPr>
                <w:sz w:val="20"/>
                <w:szCs w:val="20"/>
                <w:lang w:val="kk-KZ"/>
              </w:rPr>
              <w:t>Н. Решердің прагматистік көзқарастары</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Сем 10. Тақырып.. Алетиология принциптері</w:t>
            </w:r>
            <w:r w:rsidR="00993773" w:rsidRPr="009C3F00">
              <w:rPr>
                <w:sz w:val="20"/>
                <w:szCs w:val="20"/>
                <w:lang w:val="kk-KZ"/>
              </w:rPr>
              <w:t xml:space="preserve"> және Н. Решер</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10</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Ауызша баяндау/сұхбат</w:t>
            </w: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highlight w:val="green"/>
                <w:lang w:val="kk-KZ"/>
              </w:rPr>
            </w:pPr>
            <w:r w:rsidRPr="009C3F00">
              <w:rPr>
                <w:sz w:val="20"/>
                <w:szCs w:val="20"/>
                <w:lang w:val="kk-KZ"/>
              </w:rPr>
              <w:t xml:space="preserve">БОӨЖ 4. </w:t>
            </w:r>
            <w:r w:rsidR="00613F76" w:rsidRPr="009C3F00">
              <w:rPr>
                <w:sz w:val="20"/>
                <w:szCs w:val="20"/>
                <w:lang w:val="kk-KZ"/>
              </w:rPr>
              <w:t xml:space="preserve"> 3 БӨЖ тапсырмаларын орындау</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670E88" w:rsidP="009C3F00">
            <w:pPr>
              <w:tabs>
                <w:tab w:val="left" w:pos="1276"/>
              </w:tabs>
              <w:spacing w:after="0" w:line="240" w:lineRule="auto"/>
              <w:jc w:val="both"/>
              <w:rPr>
                <w:sz w:val="20"/>
                <w:szCs w:val="20"/>
                <w:lang w:val="kk-KZ"/>
              </w:rPr>
            </w:pPr>
            <w:r w:rsidRPr="009C3F00">
              <w:rPr>
                <w:sz w:val="20"/>
                <w:szCs w:val="20"/>
                <w:lang w:val="kk-KZ"/>
              </w:rPr>
              <w:t>Эссе жазу</w:t>
            </w:r>
          </w:p>
        </w:tc>
      </w:tr>
      <w:tr w:rsidR="0033213B" w:rsidRPr="009C3F00" w:rsidTr="00D71BB6">
        <w:tc>
          <w:tcPr>
            <w:tcW w:w="8706" w:type="dxa"/>
            <w:gridSpan w:val="4"/>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Модуль 3 Цифрландыру әлемі мен прагматизм</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p w:rsidR="0033213B" w:rsidRPr="009C3F00" w:rsidRDefault="0033213B" w:rsidP="009C3F00">
            <w:pPr>
              <w:tabs>
                <w:tab w:val="left" w:pos="1276"/>
              </w:tabs>
              <w:spacing w:after="0" w:line="240" w:lineRule="auto"/>
              <w:jc w:val="both"/>
              <w:rPr>
                <w:sz w:val="20"/>
                <w:szCs w:val="20"/>
              </w:rPr>
            </w:pPr>
            <w:r w:rsidRPr="009C3F00">
              <w:rPr>
                <w:sz w:val="20"/>
                <w:szCs w:val="20"/>
              </w:rPr>
              <w:lastRenderedPageBreak/>
              <w:t>11</w:t>
            </w:r>
          </w:p>
        </w:tc>
        <w:tc>
          <w:tcPr>
            <w:tcW w:w="6319" w:type="dxa"/>
            <w:tcBorders>
              <w:top w:val="single" w:sz="4" w:space="0" w:color="auto"/>
              <w:left w:val="single" w:sz="4" w:space="0" w:color="auto"/>
              <w:bottom w:val="single" w:sz="4" w:space="0" w:color="auto"/>
              <w:right w:val="single" w:sz="4" w:space="0" w:color="auto"/>
            </w:tcBorders>
            <w:hideMark/>
          </w:tcPr>
          <w:p w:rsidR="0033213B" w:rsidRPr="00F52EFC" w:rsidRDefault="0033213B" w:rsidP="00F52EFC">
            <w:pPr>
              <w:spacing w:after="0" w:line="240" w:lineRule="auto"/>
              <w:rPr>
                <w:sz w:val="20"/>
                <w:szCs w:val="20"/>
                <w:lang w:val="kk-KZ"/>
              </w:rPr>
            </w:pPr>
            <w:r w:rsidRPr="009C3F00">
              <w:rPr>
                <w:sz w:val="20"/>
                <w:szCs w:val="20"/>
                <w:lang w:val="kk-KZ"/>
              </w:rPr>
              <w:lastRenderedPageBreak/>
              <w:t xml:space="preserve">Д </w:t>
            </w:r>
            <w:r w:rsidRPr="009C3F00">
              <w:rPr>
                <w:sz w:val="20"/>
                <w:szCs w:val="20"/>
              </w:rPr>
              <w:t>11.</w:t>
            </w:r>
            <w:r w:rsidRPr="009C3F00">
              <w:rPr>
                <w:sz w:val="20"/>
                <w:szCs w:val="20"/>
                <w:lang w:val="kk-KZ"/>
              </w:rPr>
              <w:t xml:space="preserve"> Тақырып..</w:t>
            </w:r>
            <w:r w:rsidRPr="009C3F00">
              <w:rPr>
                <w:rFonts w:eastAsia="Times New Roman"/>
                <w:sz w:val="20"/>
                <w:szCs w:val="20"/>
              </w:rPr>
              <w:t xml:space="preserve"> </w:t>
            </w:r>
            <w:r w:rsidR="0012686E" w:rsidRPr="009C3F00">
              <w:rPr>
                <w:sz w:val="20"/>
                <w:szCs w:val="20"/>
                <w:lang w:val="kk-KZ"/>
              </w:rPr>
              <w:t>Джосеф Марголистің неопаргматизмі</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 xml:space="preserve">Сем 11. Тақырып. </w:t>
            </w:r>
            <w:r w:rsidR="00993773" w:rsidRPr="009C3F00">
              <w:rPr>
                <w:sz w:val="20"/>
                <w:szCs w:val="20"/>
                <w:lang w:val="kk-KZ"/>
              </w:rPr>
              <w:t xml:space="preserve">Неопрагматизм және Дж. Марголис </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10</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Ауызша баяндау/сұхбат</w:t>
            </w:r>
          </w:p>
        </w:tc>
      </w:tr>
      <w:tr w:rsidR="0033213B"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p w:rsidR="0033213B" w:rsidRPr="009C3F00" w:rsidRDefault="0033213B" w:rsidP="009C3F00">
            <w:pPr>
              <w:tabs>
                <w:tab w:val="left" w:pos="1276"/>
              </w:tabs>
              <w:spacing w:after="0" w:line="240" w:lineRule="auto"/>
              <w:jc w:val="both"/>
              <w:rPr>
                <w:sz w:val="20"/>
                <w:szCs w:val="20"/>
                <w:lang w:val="kk-KZ"/>
              </w:rPr>
            </w:pPr>
            <w:r w:rsidRPr="009C3F00">
              <w:rPr>
                <w:sz w:val="20"/>
                <w:szCs w:val="20"/>
              </w:rPr>
              <w:t>12</w:t>
            </w:r>
            <w:r w:rsidR="00D71BB6" w:rsidRPr="009C3F00">
              <w:rPr>
                <w:sz w:val="20"/>
                <w:szCs w:val="20"/>
                <w:lang w:val="kk-KZ"/>
              </w:rPr>
              <w:t>-13</w:t>
            </w: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5304FD" w:rsidP="00F52EFC">
            <w:pPr>
              <w:spacing w:after="0" w:line="240" w:lineRule="auto"/>
              <w:rPr>
                <w:sz w:val="20"/>
                <w:szCs w:val="20"/>
                <w:lang w:val="kk-KZ"/>
              </w:rPr>
            </w:pPr>
            <w:r w:rsidRPr="009C3F00">
              <w:rPr>
                <w:sz w:val="20"/>
                <w:szCs w:val="20"/>
                <w:lang w:val="kk-KZ"/>
              </w:rPr>
              <w:t>12-13 ЛЕК. Қазіргі заманғы неопрагматистер</w:t>
            </w:r>
            <w:r w:rsidR="00993773" w:rsidRPr="009C3F00">
              <w:rPr>
                <w:sz w:val="20"/>
                <w:szCs w:val="20"/>
                <w:lang w:val="kk-KZ"/>
              </w:rPr>
              <w:t>: Р. Рорти</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D15A3B" w:rsidP="009C3F00">
            <w:pPr>
              <w:tabs>
                <w:tab w:val="left" w:pos="1276"/>
              </w:tabs>
              <w:spacing w:after="0" w:line="240" w:lineRule="auto"/>
              <w:jc w:val="both"/>
              <w:rPr>
                <w:sz w:val="20"/>
                <w:szCs w:val="20"/>
                <w:lang w:val="kk-KZ"/>
              </w:rPr>
            </w:pPr>
            <w:r w:rsidRPr="009C3F00">
              <w:rPr>
                <w:sz w:val="20"/>
                <w:szCs w:val="20"/>
                <w:lang w:val="kk-KZ"/>
              </w:rPr>
              <w:t>4</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F52EFC">
            <w:pPr>
              <w:spacing w:after="0" w:line="240" w:lineRule="auto"/>
              <w:rPr>
                <w:sz w:val="20"/>
                <w:szCs w:val="20"/>
                <w:lang w:val="kk-KZ"/>
              </w:rPr>
            </w:pPr>
            <w:r w:rsidRPr="009C3F00">
              <w:rPr>
                <w:sz w:val="20"/>
                <w:szCs w:val="20"/>
                <w:lang w:val="kk-KZ"/>
              </w:rPr>
              <w:t>Сем 12</w:t>
            </w:r>
            <w:r w:rsidR="00D71BB6" w:rsidRPr="009C3F00">
              <w:rPr>
                <w:sz w:val="20"/>
                <w:szCs w:val="20"/>
                <w:lang w:val="kk-KZ"/>
              </w:rPr>
              <w:t>-13</w:t>
            </w:r>
            <w:r w:rsidRPr="009C3F00">
              <w:rPr>
                <w:sz w:val="20"/>
                <w:szCs w:val="20"/>
                <w:lang w:val="kk-KZ"/>
              </w:rPr>
              <w:t>. Тақырып..</w:t>
            </w:r>
            <w:r w:rsidR="00993773" w:rsidRPr="009C3F00">
              <w:rPr>
                <w:sz w:val="20"/>
                <w:szCs w:val="20"/>
                <w:lang w:val="kk-KZ"/>
              </w:rPr>
              <w:t xml:space="preserve"> </w:t>
            </w:r>
            <w:r w:rsidR="00993773" w:rsidRPr="009C3F00">
              <w:rPr>
                <w:sz w:val="20"/>
                <w:szCs w:val="20"/>
                <w:lang w:val="kk-KZ"/>
              </w:rPr>
              <w:t>Ф. Китчердің прагматистік натурализмі</w:t>
            </w:r>
            <w:r w:rsidR="00993773" w:rsidRPr="009C3F00">
              <w:rPr>
                <w:sz w:val="20"/>
                <w:szCs w:val="20"/>
                <w:lang w:val="kk-KZ"/>
              </w:rPr>
              <w:t xml:space="preserve">, </w:t>
            </w:r>
            <w:r w:rsidR="00993773" w:rsidRPr="009C3F00">
              <w:rPr>
                <w:color w:val="231F20"/>
                <w:sz w:val="20"/>
                <w:szCs w:val="20"/>
                <w:lang w:val="kk-KZ"/>
              </w:rPr>
              <w:t>С. Хаак «фаундгерентизм</w:t>
            </w:r>
            <w:r w:rsidR="00993773" w:rsidRPr="009C3F00">
              <w:rPr>
                <w:color w:val="231F20"/>
                <w:sz w:val="20"/>
                <w:szCs w:val="20"/>
                <w:lang w:val="kk-KZ"/>
              </w:rPr>
              <w:t>і</w:t>
            </w:r>
            <w:r w:rsidR="00993773" w:rsidRPr="009C3F00">
              <w:rPr>
                <w:color w:val="231F20"/>
                <w:sz w:val="20"/>
                <w:szCs w:val="20"/>
                <w:lang w:val="kk-KZ"/>
              </w:rPr>
              <w:t>»</w:t>
            </w:r>
            <w:r w:rsidR="00993773" w:rsidRPr="009C3F00">
              <w:rPr>
                <w:color w:val="231F20"/>
                <w:sz w:val="20"/>
                <w:szCs w:val="20"/>
                <w:lang w:val="kk-KZ"/>
              </w:rPr>
              <w:t xml:space="preserve">, </w:t>
            </w:r>
            <w:r w:rsidR="00993773" w:rsidRPr="009C3F00">
              <w:rPr>
                <w:color w:val="231F20"/>
                <w:sz w:val="20"/>
                <w:szCs w:val="20"/>
                <w:lang w:val="kk-KZ"/>
              </w:rPr>
              <w:t xml:space="preserve">Р. Шустермана </w:t>
            </w:r>
            <w:r w:rsidR="00993773" w:rsidRPr="009C3F00">
              <w:rPr>
                <w:color w:val="231F20"/>
                <w:sz w:val="20"/>
                <w:szCs w:val="20"/>
                <w:lang w:val="kk-KZ"/>
              </w:rPr>
              <w:t>«сомаэстетический» пра</w:t>
            </w:r>
            <w:r w:rsidR="00993773" w:rsidRPr="009C3F00">
              <w:rPr>
                <w:color w:val="231F20"/>
                <w:sz w:val="20"/>
                <w:szCs w:val="20"/>
                <w:lang w:val="kk-KZ"/>
              </w:rPr>
              <w:t>гматизм</w:t>
            </w:r>
            <w:r w:rsidR="00993773" w:rsidRPr="009C3F00">
              <w:rPr>
                <w:sz w:val="20"/>
                <w:szCs w:val="20"/>
                <w:lang w:val="kk-KZ"/>
              </w:rPr>
              <w:t xml:space="preserve">і, </w:t>
            </w:r>
            <w:r w:rsidR="00993773" w:rsidRPr="009C3F00">
              <w:rPr>
                <w:color w:val="231F20"/>
                <w:sz w:val="20"/>
                <w:szCs w:val="20"/>
                <w:lang w:val="kk-KZ"/>
              </w:rPr>
              <w:t>Р. Невилла</w:t>
            </w:r>
            <w:r w:rsidR="00993773" w:rsidRPr="009C3F00">
              <w:rPr>
                <w:color w:val="231F20"/>
                <w:sz w:val="20"/>
                <w:szCs w:val="20"/>
                <w:lang w:val="kk-KZ"/>
              </w:rPr>
              <w:t>ның</w:t>
            </w:r>
            <w:r w:rsidR="00993773" w:rsidRPr="009C3F00">
              <w:rPr>
                <w:color w:val="231F20"/>
                <w:sz w:val="20"/>
                <w:szCs w:val="20"/>
                <w:lang w:val="kk-KZ"/>
              </w:rPr>
              <w:t xml:space="preserve"> «палеопрагматизм»</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D15A3B" w:rsidP="009C3F00">
            <w:pPr>
              <w:tabs>
                <w:tab w:val="left" w:pos="1276"/>
              </w:tabs>
              <w:spacing w:after="0" w:line="240" w:lineRule="auto"/>
              <w:jc w:val="both"/>
              <w:rPr>
                <w:sz w:val="20"/>
                <w:szCs w:val="20"/>
                <w:lang w:val="kk-KZ"/>
              </w:rPr>
            </w:pPr>
            <w:r w:rsidRPr="009C3F00">
              <w:rPr>
                <w:sz w:val="20"/>
                <w:szCs w:val="20"/>
                <w:lang w:val="kk-KZ"/>
              </w:rPr>
              <w:t>4</w:t>
            </w: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8A43C1" w:rsidP="009C3F00">
            <w:pPr>
              <w:tabs>
                <w:tab w:val="left" w:pos="1276"/>
              </w:tabs>
              <w:spacing w:after="0" w:line="240" w:lineRule="auto"/>
              <w:jc w:val="both"/>
              <w:rPr>
                <w:sz w:val="20"/>
                <w:szCs w:val="20"/>
                <w:lang w:val="kk-KZ"/>
              </w:rPr>
            </w:pPr>
            <w:r w:rsidRPr="009C3F00">
              <w:rPr>
                <w:sz w:val="20"/>
                <w:szCs w:val="20"/>
                <w:lang w:val="kk-KZ"/>
              </w:rPr>
              <w:t>20</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E11D03" w:rsidP="009C3F00">
            <w:pPr>
              <w:tabs>
                <w:tab w:val="left" w:pos="1276"/>
              </w:tabs>
              <w:spacing w:after="0" w:line="240" w:lineRule="auto"/>
              <w:jc w:val="both"/>
              <w:rPr>
                <w:sz w:val="20"/>
                <w:szCs w:val="20"/>
                <w:lang w:val="kk-KZ"/>
              </w:rPr>
            </w:pPr>
            <w:r w:rsidRPr="009C3F00">
              <w:rPr>
                <w:sz w:val="20"/>
                <w:szCs w:val="20"/>
                <w:lang w:val="kk-KZ"/>
              </w:rPr>
              <w:t>Жазбаша жұмыс</w:t>
            </w: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spacing w:after="0" w:line="240" w:lineRule="auto"/>
              <w:jc w:val="both"/>
              <w:rPr>
                <w:sz w:val="20"/>
                <w:szCs w:val="20"/>
                <w:lang w:val="kk-KZ"/>
              </w:rPr>
            </w:pPr>
            <w:r w:rsidRPr="009C3F00">
              <w:rPr>
                <w:sz w:val="20"/>
                <w:szCs w:val="20"/>
                <w:lang w:val="kk-KZ"/>
              </w:rPr>
              <w:t>БОӨЖ</w:t>
            </w:r>
            <w:r w:rsidR="008302EF" w:rsidRPr="009C3F00">
              <w:rPr>
                <w:sz w:val="20"/>
                <w:szCs w:val="20"/>
                <w:lang w:val="kk-KZ"/>
              </w:rPr>
              <w:t xml:space="preserve"> 5</w:t>
            </w:r>
            <w:r w:rsidRPr="009C3F00">
              <w:rPr>
                <w:sz w:val="20"/>
                <w:szCs w:val="20"/>
                <w:lang w:val="kk-KZ"/>
              </w:rPr>
              <w:t>. Өлшем негіздемелерін құрастыру</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670E88" w:rsidP="009C3F00">
            <w:pPr>
              <w:tabs>
                <w:tab w:val="left" w:pos="1276"/>
              </w:tabs>
              <w:spacing w:after="0" w:line="240" w:lineRule="auto"/>
              <w:jc w:val="both"/>
              <w:rPr>
                <w:sz w:val="20"/>
                <w:szCs w:val="20"/>
                <w:lang w:val="kk-KZ"/>
              </w:rPr>
            </w:pPr>
            <w:r w:rsidRPr="009C3F00">
              <w:rPr>
                <w:sz w:val="20"/>
                <w:szCs w:val="20"/>
                <w:lang w:val="kk-KZ"/>
              </w:rPr>
              <w:t>Эссе жазу</w:t>
            </w:r>
          </w:p>
        </w:tc>
      </w:tr>
      <w:tr w:rsidR="0033213B"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33213B" w:rsidRPr="009C3F00" w:rsidRDefault="0033213B" w:rsidP="009C3F00">
            <w:pPr>
              <w:spacing w:after="0" w:line="240" w:lineRule="auto"/>
              <w:jc w:val="both"/>
              <w:rPr>
                <w:sz w:val="20"/>
                <w:szCs w:val="20"/>
              </w:rPr>
            </w:pPr>
          </w:p>
        </w:tc>
        <w:tc>
          <w:tcPr>
            <w:tcW w:w="6319" w:type="dxa"/>
            <w:tcBorders>
              <w:top w:val="single" w:sz="4" w:space="0" w:color="auto"/>
              <w:left w:val="single" w:sz="4" w:space="0" w:color="auto"/>
              <w:bottom w:val="single" w:sz="4" w:space="0" w:color="auto"/>
              <w:right w:val="single" w:sz="4" w:space="0" w:color="auto"/>
            </w:tcBorders>
            <w:hideMark/>
          </w:tcPr>
          <w:p w:rsidR="0033213B" w:rsidRPr="009C3F00" w:rsidRDefault="0033213B" w:rsidP="009C3F00">
            <w:pPr>
              <w:tabs>
                <w:tab w:val="left" w:pos="1276"/>
              </w:tabs>
              <w:spacing w:after="0" w:line="240" w:lineRule="auto"/>
              <w:jc w:val="both"/>
              <w:rPr>
                <w:sz w:val="20"/>
                <w:szCs w:val="20"/>
                <w:lang w:val="kk-KZ"/>
              </w:rPr>
            </w:pPr>
            <w:r w:rsidRPr="009C3F00">
              <w:rPr>
                <w:sz w:val="20"/>
                <w:szCs w:val="20"/>
                <w:lang w:val="kk-KZ"/>
              </w:rPr>
              <w:t xml:space="preserve">БӨЖ </w:t>
            </w:r>
            <w:r w:rsidRPr="009C3F00">
              <w:rPr>
                <w:sz w:val="20"/>
                <w:szCs w:val="20"/>
              </w:rPr>
              <w:t xml:space="preserve">3 </w:t>
            </w:r>
            <w:r w:rsidRPr="009C3F00">
              <w:rPr>
                <w:sz w:val="20"/>
                <w:szCs w:val="20"/>
                <w:lang w:val="kk-KZ"/>
              </w:rPr>
              <w:t xml:space="preserve">Тақырып.  </w:t>
            </w:r>
            <w:r w:rsidR="00514647" w:rsidRPr="009C3F00">
              <w:rPr>
                <w:sz w:val="20"/>
                <w:szCs w:val="20"/>
                <w:lang w:val="kk-KZ"/>
              </w:rPr>
              <w:t>Неопрагматистерді салыстыру</w:t>
            </w:r>
          </w:p>
        </w:tc>
        <w:tc>
          <w:tcPr>
            <w:tcW w:w="823" w:type="dxa"/>
            <w:tcBorders>
              <w:top w:val="single" w:sz="4" w:space="0" w:color="auto"/>
              <w:left w:val="single" w:sz="4" w:space="0" w:color="auto"/>
              <w:bottom w:val="single" w:sz="4" w:space="0" w:color="auto"/>
              <w:right w:val="single" w:sz="4" w:space="0" w:color="auto"/>
            </w:tcBorders>
          </w:tcPr>
          <w:p w:rsidR="0033213B" w:rsidRPr="009C3F00" w:rsidRDefault="0033213B" w:rsidP="009C3F00">
            <w:pPr>
              <w:tabs>
                <w:tab w:val="left" w:pos="1276"/>
              </w:tabs>
              <w:spacing w:after="0" w:line="240" w:lineRule="auto"/>
              <w:jc w:val="both"/>
              <w:rPr>
                <w:sz w:val="20"/>
                <w:szCs w:val="20"/>
              </w:rPr>
            </w:pPr>
          </w:p>
        </w:tc>
        <w:tc>
          <w:tcPr>
            <w:tcW w:w="673" w:type="dxa"/>
            <w:tcBorders>
              <w:top w:val="single" w:sz="4" w:space="0" w:color="auto"/>
              <w:left w:val="single" w:sz="4" w:space="0" w:color="auto"/>
              <w:bottom w:val="single" w:sz="4" w:space="0" w:color="auto"/>
              <w:right w:val="single" w:sz="4" w:space="0" w:color="auto"/>
            </w:tcBorders>
          </w:tcPr>
          <w:p w:rsidR="0033213B" w:rsidRPr="009C3F00" w:rsidRDefault="00DD343E" w:rsidP="009C3F00">
            <w:pPr>
              <w:tabs>
                <w:tab w:val="left" w:pos="1276"/>
              </w:tabs>
              <w:spacing w:after="0" w:line="240" w:lineRule="auto"/>
              <w:jc w:val="both"/>
              <w:rPr>
                <w:sz w:val="20"/>
                <w:szCs w:val="20"/>
                <w:lang w:val="kk-KZ"/>
              </w:rPr>
            </w:pPr>
            <w:r w:rsidRPr="009C3F00">
              <w:rPr>
                <w:sz w:val="20"/>
                <w:szCs w:val="20"/>
                <w:lang w:val="kk-KZ"/>
              </w:rPr>
              <w:t>15</w:t>
            </w:r>
          </w:p>
        </w:tc>
        <w:tc>
          <w:tcPr>
            <w:tcW w:w="1519" w:type="dxa"/>
            <w:tcBorders>
              <w:top w:val="single" w:sz="4" w:space="0" w:color="auto"/>
              <w:left w:val="single" w:sz="4" w:space="0" w:color="auto"/>
              <w:bottom w:val="single" w:sz="4" w:space="0" w:color="auto"/>
              <w:right w:val="single" w:sz="4" w:space="0" w:color="auto"/>
            </w:tcBorders>
          </w:tcPr>
          <w:p w:rsidR="0033213B" w:rsidRPr="009C3F00" w:rsidRDefault="00670E88" w:rsidP="009C3F00">
            <w:pPr>
              <w:tabs>
                <w:tab w:val="left" w:pos="1276"/>
              </w:tabs>
              <w:spacing w:after="0" w:line="240" w:lineRule="auto"/>
              <w:jc w:val="both"/>
              <w:rPr>
                <w:sz w:val="20"/>
                <w:szCs w:val="20"/>
              </w:rPr>
            </w:pPr>
            <w:r w:rsidRPr="009C3F00">
              <w:rPr>
                <w:sz w:val="20"/>
                <w:szCs w:val="20"/>
                <w:lang w:val="kk-KZ"/>
              </w:rPr>
              <w:t>Эссе жазу</w:t>
            </w:r>
          </w:p>
        </w:tc>
      </w:tr>
      <w:tr w:rsidR="009C7A8D"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rPr>
            </w:pPr>
          </w:p>
          <w:p w:rsidR="009C7A8D" w:rsidRPr="009C3F00" w:rsidRDefault="009C7A8D" w:rsidP="009C3F00">
            <w:pPr>
              <w:tabs>
                <w:tab w:val="left" w:pos="1276"/>
              </w:tabs>
              <w:spacing w:after="0" w:line="240" w:lineRule="auto"/>
              <w:jc w:val="both"/>
              <w:rPr>
                <w:sz w:val="20"/>
                <w:szCs w:val="20"/>
              </w:rPr>
            </w:pPr>
            <w:r w:rsidRPr="009C3F00">
              <w:rPr>
                <w:sz w:val="20"/>
                <w:szCs w:val="20"/>
              </w:rPr>
              <w:t>14</w:t>
            </w:r>
          </w:p>
        </w:tc>
        <w:tc>
          <w:tcPr>
            <w:tcW w:w="6319" w:type="dxa"/>
            <w:tcBorders>
              <w:top w:val="single" w:sz="4" w:space="0" w:color="auto"/>
              <w:left w:val="single" w:sz="4" w:space="0" w:color="auto"/>
              <w:bottom w:val="single" w:sz="4" w:space="0" w:color="auto"/>
              <w:right w:val="single" w:sz="4" w:space="0" w:color="auto"/>
            </w:tcBorders>
            <w:hideMark/>
          </w:tcPr>
          <w:p w:rsidR="009C7A8D" w:rsidRPr="009C3F00" w:rsidRDefault="009C7A8D" w:rsidP="00F52EFC">
            <w:pPr>
              <w:spacing w:after="0" w:line="240" w:lineRule="auto"/>
              <w:rPr>
                <w:sz w:val="20"/>
                <w:szCs w:val="20"/>
                <w:lang w:val="kk-KZ"/>
              </w:rPr>
            </w:pPr>
            <w:r w:rsidRPr="009C3F00">
              <w:rPr>
                <w:sz w:val="20"/>
                <w:szCs w:val="20"/>
                <w:lang w:val="kk-KZ"/>
              </w:rPr>
              <w:t xml:space="preserve">Д </w:t>
            </w:r>
            <w:r w:rsidRPr="009C3F00">
              <w:rPr>
                <w:sz w:val="20"/>
                <w:szCs w:val="20"/>
              </w:rPr>
              <w:t>14.</w:t>
            </w:r>
            <w:r w:rsidRPr="009C3F00">
              <w:rPr>
                <w:sz w:val="20"/>
                <w:szCs w:val="20"/>
                <w:lang w:val="kk-KZ"/>
              </w:rPr>
              <w:t xml:space="preserve"> Тақырып.</w:t>
            </w:r>
            <w:r w:rsidRPr="009C3F00">
              <w:rPr>
                <w:rFonts w:eastAsia="Times New Roman"/>
                <w:sz w:val="20"/>
                <w:szCs w:val="20"/>
                <w:lang w:val="kk-KZ"/>
              </w:rPr>
              <w:t xml:space="preserve"> </w:t>
            </w:r>
            <w:r w:rsidR="00D71BB6" w:rsidRPr="009C3F00">
              <w:rPr>
                <w:sz w:val="20"/>
                <w:szCs w:val="20"/>
                <w:lang w:val="kk-KZ"/>
              </w:rPr>
              <w:t>Қазақ қоғамындағы прагматистік ұстанымдар</w:t>
            </w:r>
          </w:p>
        </w:tc>
        <w:tc>
          <w:tcPr>
            <w:tcW w:w="823"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p>
        </w:tc>
      </w:tr>
      <w:tr w:rsidR="009C7A8D"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9C7A8D" w:rsidRPr="009C3F00" w:rsidRDefault="009C7A8D"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9C7A8D" w:rsidRPr="009C3F00" w:rsidRDefault="009C7A8D" w:rsidP="009C3F00">
            <w:pPr>
              <w:tabs>
                <w:tab w:val="left" w:pos="1276"/>
              </w:tabs>
              <w:spacing w:after="0" w:line="240" w:lineRule="auto"/>
              <w:jc w:val="both"/>
              <w:rPr>
                <w:sz w:val="20"/>
                <w:szCs w:val="20"/>
                <w:lang w:val="kk-KZ"/>
              </w:rPr>
            </w:pPr>
            <w:r w:rsidRPr="009C3F00">
              <w:rPr>
                <w:sz w:val="20"/>
                <w:szCs w:val="20"/>
                <w:lang w:val="kk-KZ"/>
              </w:rPr>
              <w:t>Сем 14.</w:t>
            </w:r>
            <w:r w:rsidR="00ED2754" w:rsidRPr="009C3F00">
              <w:rPr>
                <w:sz w:val="20"/>
                <w:szCs w:val="20"/>
                <w:lang w:val="kk-KZ"/>
              </w:rPr>
              <w:t xml:space="preserve"> Тақырып. Утилитаризм</w:t>
            </w:r>
            <w:r w:rsidR="00993773" w:rsidRPr="009C3F00">
              <w:rPr>
                <w:sz w:val="20"/>
                <w:szCs w:val="20"/>
                <w:lang w:val="kk-KZ"/>
              </w:rPr>
              <w:t xml:space="preserve"> мен қазақ дүниетанымындағы өмірлік ұстанымдар</w:t>
            </w:r>
          </w:p>
        </w:tc>
        <w:tc>
          <w:tcPr>
            <w:tcW w:w="823"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r w:rsidRPr="009C3F00">
              <w:rPr>
                <w:sz w:val="20"/>
                <w:szCs w:val="20"/>
                <w:lang w:val="kk-KZ"/>
              </w:rPr>
              <w:t>10</w:t>
            </w:r>
          </w:p>
        </w:tc>
        <w:tc>
          <w:tcPr>
            <w:tcW w:w="1519" w:type="dxa"/>
            <w:tcBorders>
              <w:top w:val="single" w:sz="4" w:space="0" w:color="auto"/>
              <w:left w:val="single" w:sz="4" w:space="0" w:color="auto"/>
              <w:bottom w:val="single" w:sz="4" w:space="0" w:color="auto"/>
              <w:right w:val="single" w:sz="4" w:space="0" w:color="auto"/>
            </w:tcBorders>
          </w:tcPr>
          <w:p w:rsidR="009C7A8D" w:rsidRPr="009C3F00" w:rsidRDefault="00E11D03" w:rsidP="009C3F00">
            <w:pPr>
              <w:tabs>
                <w:tab w:val="left" w:pos="1276"/>
              </w:tabs>
              <w:spacing w:after="0" w:line="240" w:lineRule="auto"/>
              <w:jc w:val="both"/>
              <w:rPr>
                <w:sz w:val="20"/>
                <w:szCs w:val="20"/>
                <w:lang w:val="kk-KZ"/>
              </w:rPr>
            </w:pPr>
            <w:r w:rsidRPr="009C3F00">
              <w:rPr>
                <w:sz w:val="20"/>
                <w:szCs w:val="20"/>
                <w:lang w:val="kk-KZ"/>
              </w:rPr>
              <w:t>Ауызша баяндау/сұхбат</w:t>
            </w:r>
          </w:p>
        </w:tc>
      </w:tr>
      <w:tr w:rsidR="009C7A8D"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9C7A8D" w:rsidRPr="009C3F00" w:rsidRDefault="009C7A8D"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9C7A8D" w:rsidRPr="009C3F00" w:rsidRDefault="009C7A8D" w:rsidP="009C3F00">
            <w:pPr>
              <w:tabs>
                <w:tab w:val="left" w:pos="1276"/>
              </w:tabs>
              <w:spacing w:after="0" w:line="240" w:lineRule="auto"/>
              <w:jc w:val="both"/>
              <w:rPr>
                <w:sz w:val="20"/>
                <w:szCs w:val="20"/>
                <w:lang w:val="kk-KZ"/>
              </w:rPr>
            </w:pPr>
            <w:r w:rsidRPr="009C3F00">
              <w:rPr>
                <w:sz w:val="20"/>
                <w:szCs w:val="20"/>
                <w:lang w:val="kk-KZ"/>
              </w:rPr>
              <w:t xml:space="preserve">БОӨЖ 6. </w:t>
            </w:r>
            <w:r w:rsidR="002954FF" w:rsidRPr="009C3F00">
              <w:rPr>
                <w:sz w:val="20"/>
                <w:szCs w:val="20"/>
                <w:lang w:val="kk-KZ"/>
              </w:rPr>
              <w:t>Емтиханға дайындық кеңесі</w:t>
            </w:r>
          </w:p>
        </w:tc>
        <w:tc>
          <w:tcPr>
            <w:tcW w:w="823"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p>
        </w:tc>
        <w:tc>
          <w:tcPr>
            <w:tcW w:w="673"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9C7A8D" w:rsidRPr="009C3F00" w:rsidRDefault="00670E88" w:rsidP="009C3F00">
            <w:pPr>
              <w:tabs>
                <w:tab w:val="left" w:pos="1276"/>
              </w:tabs>
              <w:spacing w:after="0" w:line="240" w:lineRule="auto"/>
              <w:jc w:val="both"/>
              <w:rPr>
                <w:sz w:val="20"/>
                <w:szCs w:val="20"/>
                <w:lang w:val="kk-KZ"/>
              </w:rPr>
            </w:pPr>
            <w:r w:rsidRPr="009C3F00">
              <w:rPr>
                <w:sz w:val="20"/>
                <w:szCs w:val="20"/>
                <w:lang w:val="kk-KZ"/>
              </w:rPr>
              <w:t>Эссе жазу</w:t>
            </w:r>
          </w:p>
        </w:tc>
      </w:tr>
      <w:tr w:rsidR="009C7A8D" w:rsidRPr="009C3F00" w:rsidTr="00D71BB6">
        <w:tc>
          <w:tcPr>
            <w:tcW w:w="891" w:type="dxa"/>
            <w:vMerge w:val="restart"/>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rPr>
            </w:pPr>
          </w:p>
          <w:p w:rsidR="009C7A8D" w:rsidRPr="009C3F00" w:rsidRDefault="009C7A8D" w:rsidP="009C3F00">
            <w:pPr>
              <w:tabs>
                <w:tab w:val="left" w:pos="1276"/>
              </w:tabs>
              <w:spacing w:after="0" w:line="240" w:lineRule="auto"/>
              <w:jc w:val="both"/>
              <w:rPr>
                <w:sz w:val="20"/>
                <w:szCs w:val="20"/>
              </w:rPr>
            </w:pPr>
            <w:r w:rsidRPr="009C3F00">
              <w:rPr>
                <w:sz w:val="20"/>
                <w:szCs w:val="20"/>
              </w:rPr>
              <w:t>15</w:t>
            </w:r>
          </w:p>
        </w:tc>
        <w:tc>
          <w:tcPr>
            <w:tcW w:w="6319" w:type="dxa"/>
            <w:tcBorders>
              <w:top w:val="single" w:sz="4" w:space="0" w:color="auto"/>
              <w:left w:val="single" w:sz="4" w:space="0" w:color="auto"/>
              <w:bottom w:val="single" w:sz="4" w:space="0" w:color="auto"/>
              <w:right w:val="single" w:sz="4" w:space="0" w:color="auto"/>
            </w:tcBorders>
            <w:hideMark/>
          </w:tcPr>
          <w:p w:rsidR="009C7A8D" w:rsidRPr="009C3F00" w:rsidRDefault="009C7A8D" w:rsidP="00F52EFC">
            <w:pPr>
              <w:spacing w:after="0" w:line="240" w:lineRule="auto"/>
              <w:jc w:val="both"/>
              <w:rPr>
                <w:sz w:val="20"/>
                <w:szCs w:val="20"/>
                <w:lang w:val="kk-KZ"/>
              </w:rPr>
            </w:pPr>
            <w:r w:rsidRPr="009C3F00">
              <w:rPr>
                <w:sz w:val="20"/>
                <w:szCs w:val="20"/>
                <w:lang w:val="kk-KZ"/>
              </w:rPr>
              <w:t xml:space="preserve">Д </w:t>
            </w:r>
            <w:r w:rsidRPr="009C3F00">
              <w:rPr>
                <w:sz w:val="20"/>
                <w:szCs w:val="20"/>
              </w:rPr>
              <w:t>15.</w:t>
            </w:r>
            <w:r w:rsidRPr="009C3F00">
              <w:rPr>
                <w:sz w:val="20"/>
                <w:szCs w:val="20"/>
                <w:lang w:val="kk-KZ"/>
              </w:rPr>
              <w:t xml:space="preserve"> </w:t>
            </w:r>
            <w:bookmarkStart w:id="1" w:name="_Hlk113980712"/>
            <w:r w:rsidRPr="009C3F00">
              <w:rPr>
                <w:sz w:val="20"/>
                <w:szCs w:val="20"/>
                <w:lang w:val="kk-KZ"/>
              </w:rPr>
              <w:t>ХХІ ғасырдағы  қоғамдық өмірдегі прагматистік бағдар</w:t>
            </w:r>
            <w:bookmarkEnd w:id="1"/>
          </w:p>
        </w:tc>
        <w:tc>
          <w:tcPr>
            <w:tcW w:w="823"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p>
        </w:tc>
        <w:tc>
          <w:tcPr>
            <w:tcW w:w="1519"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p>
        </w:tc>
      </w:tr>
      <w:tr w:rsidR="009C7A8D"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9C7A8D" w:rsidRPr="009C3F00" w:rsidRDefault="009C7A8D"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9C7A8D" w:rsidRPr="009C3F00" w:rsidRDefault="009C7A8D" w:rsidP="009C3F00">
            <w:pPr>
              <w:tabs>
                <w:tab w:val="left" w:pos="1276"/>
              </w:tabs>
              <w:spacing w:after="0" w:line="240" w:lineRule="auto"/>
              <w:jc w:val="both"/>
              <w:rPr>
                <w:sz w:val="20"/>
                <w:szCs w:val="20"/>
                <w:lang w:val="kk-KZ"/>
              </w:rPr>
            </w:pPr>
            <w:r w:rsidRPr="009C3F00">
              <w:rPr>
                <w:sz w:val="20"/>
                <w:szCs w:val="20"/>
                <w:lang w:val="kk-KZ"/>
              </w:rPr>
              <w:t xml:space="preserve">Сем 15. Тақырып. </w:t>
            </w:r>
            <w:r w:rsidR="00443BB8" w:rsidRPr="009C3F00">
              <w:rPr>
                <w:sz w:val="20"/>
                <w:szCs w:val="20"/>
                <w:lang w:val="kk-KZ"/>
              </w:rPr>
              <w:t>Қазіргі заманғы прагматизмнің зерттелуі мен прагматистік өмір шындығы</w:t>
            </w:r>
            <w:r w:rsidR="00443BB8" w:rsidRPr="009C3F00">
              <w:rPr>
                <w:sz w:val="20"/>
                <w:szCs w:val="20"/>
                <w:lang w:val="kk-KZ"/>
              </w:rPr>
              <w:t xml:space="preserve"> </w:t>
            </w:r>
          </w:p>
        </w:tc>
        <w:tc>
          <w:tcPr>
            <w:tcW w:w="823"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r w:rsidRPr="009C3F00">
              <w:rPr>
                <w:sz w:val="20"/>
                <w:szCs w:val="20"/>
                <w:lang w:val="kk-KZ"/>
              </w:rPr>
              <w:t>2</w:t>
            </w:r>
          </w:p>
        </w:tc>
        <w:tc>
          <w:tcPr>
            <w:tcW w:w="673"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r w:rsidRPr="009C3F00">
              <w:rPr>
                <w:sz w:val="20"/>
                <w:szCs w:val="20"/>
                <w:lang w:val="kk-KZ"/>
              </w:rPr>
              <w:t>10</w:t>
            </w:r>
          </w:p>
        </w:tc>
        <w:tc>
          <w:tcPr>
            <w:tcW w:w="1519" w:type="dxa"/>
            <w:tcBorders>
              <w:top w:val="single" w:sz="4" w:space="0" w:color="auto"/>
              <w:left w:val="single" w:sz="4" w:space="0" w:color="auto"/>
              <w:bottom w:val="single" w:sz="4" w:space="0" w:color="auto"/>
              <w:right w:val="single" w:sz="4" w:space="0" w:color="auto"/>
            </w:tcBorders>
          </w:tcPr>
          <w:p w:rsidR="009C7A8D" w:rsidRPr="009C3F00" w:rsidRDefault="00E11D03" w:rsidP="009C3F00">
            <w:pPr>
              <w:tabs>
                <w:tab w:val="left" w:pos="1276"/>
              </w:tabs>
              <w:spacing w:after="0" w:line="240" w:lineRule="auto"/>
              <w:jc w:val="both"/>
              <w:rPr>
                <w:sz w:val="20"/>
                <w:szCs w:val="20"/>
                <w:lang w:val="kk-KZ"/>
              </w:rPr>
            </w:pPr>
            <w:r w:rsidRPr="009C3F00">
              <w:rPr>
                <w:sz w:val="20"/>
                <w:szCs w:val="20"/>
                <w:lang w:val="kk-KZ"/>
              </w:rPr>
              <w:t>Жазбаша жұмыс</w:t>
            </w:r>
          </w:p>
        </w:tc>
      </w:tr>
      <w:tr w:rsidR="009C7A8D" w:rsidRPr="009C3F00" w:rsidTr="00D71BB6">
        <w:tc>
          <w:tcPr>
            <w:tcW w:w="0" w:type="auto"/>
            <w:vMerge/>
            <w:tcBorders>
              <w:top w:val="single" w:sz="4" w:space="0" w:color="auto"/>
              <w:left w:val="single" w:sz="4" w:space="0" w:color="auto"/>
              <w:bottom w:val="single" w:sz="4" w:space="0" w:color="auto"/>
              <w:right w:val="single" w:sz="4" w:space="0" w:color="auto"/>
            </w:tcBorders>
            <w:vAlign w:val="center"/>
            <w:hideMark/>
          </w:tcPr>
          <w:p w:rsidR="009C7A8D" w:rsidRPr="009C3F00" w:rsidRDefault="009C7A8D" w:rsidP="009C3F00">
            <w:pPr>
              <w:spacing w:after="0" w:line="240" w:lineRule="auto"/>
              <w:jc w:val="both"/>
              <w:rPr>
                <w:sz w:val="20"/>
                <w:szCs w:val="20"/>
                <w:lang w:val="kk-KZ"/>
              </w:rPr>
            </w:pPr>
          </w:p>
        </w:tc>
        <w:tc>
          <w:tcPr>
            <w:tcW w:w="6319" w:type="dxa"/>
            <w:tcBorders>
              <w:top w:val="single" w:sz="4" w:space="0" w:color="auto"/>
              <w:left w:val="single" w:sz="4" w:space="0" w:color="auto"/>
              <w:bottom w:val="single" w:sz="4" w:space="0" w:color="auto"/>
              <w:right w:val="single" w:sz="4" w:space="0" w:color="auto"/>
            </w:tcBorders>
            <w:hideMark/>
          </w:tcPr>
          <w:p w:rsidR="009C7A8D" w:rsidRPr="009C3F00" w:rsidRDefault="009C7A8D" w:rsidP="009C3F00">
            <w:pPr>
              <w:tabs>
                <w:tab w:val="left" w:pos="1276"/>
              </w:tabs>
              <w:spacing w:after="0" w:line="240" w:lineRule="auto"/>
              <w:jc w:val="both"/>
              <w:rPr>
                <w:sz w:val="20"/>
                <w:szCs w:val="20"/>
                <w:lang w:val="kk-KZ"/>
              </w:rPr>
            </w:pPr>
            <w:r w:rsidRPr="009C3F00">
              <w:rPr>
                <w:sz w:val="20"/>
                <w:szCs w:val="20"/>
                <w:lang w:val="kk-KZ"/>
              </w:rPr>
              <w:t>БӨЖ</w:t>
            </w:r>
            <w:r w:rsidR="004E7250" w:rsidRPr="009C3F00">
              <w:rPr>
                <w:sz w:val="20"/>
                <w:szCs w:val="20"/>
                <w:lang w:val="kk-KZ"/>
              </w:rPr>
              <w:t xml:space="preserve"> 4</w:t>
            </w:r>
            <w:r w:rsidRPr="009C3F00">
              <w:rPr>
                <w:sz w:val="20"/>
                <w:szCs w:val="20"/>
                <w:lang w:val="kk-KZ"/>
              </w:rPr>
              <w:t xml:space="preserve">. </w:t>
            </w:r>
            <w:r w:rsidR="004E7250" w:rsidRPr="009C3F00">
              <w:rPr>
                <w:sz w:val="20"/>
                <w:szCs w:val="20"/>
                <w:lang w:val="kk-KZ"/>
              </w:rPr>
              <w:t xml:space="preserve">Қазіргі заманғы прагматистік өмір шындығы </w:t>
            </w:r>
          </w:p>
        </w:tc>
        <w:tc>
          <w:tcPr>
            <w:tcW w:w="823" w:type="dxa"/>
            <w:tcBorders>
              <w:top w:val="single" w:sz="4" w:space="0" w:color="auto"/>
              <w:left w:val="single" w:sz="4" w:space="0" w:color="auto"/>
              <w:bottom w:val="single" w:sz="4" w:space="0" w:color="auto"/>
              <w:right w:val="single" w:sz="4" w:space="0" w:color="auto"/>
            </w:tcBorders>
          </w:tcPr>
          <w:p w:rsidR="009C7A8D" w:rsidRPr="009C3F00" w:rsidRDefault="009C7A8D" w:rsidP="009C3F00">
            <w:pPr>
              <w:tabs>
                <w:tab w:val="left" w:pos="1276"/>
              </w:tabs>
              <w:spacing w:after="0" w:line="240" w:lineRule="auto"/>
              <w:jc w:val="both"/>
              <w:rPr>
                <w:sz w:val="20"/>
                <w:szCs w:val="20"/>
                <w:lang w:val="kk-KZ"/>
              </w:rPr>
            </w:pPr>
            <w:r w:rsidRPr="009C3F00">
              <w:rPr>
                <w:sz w:val="20"/>
                <w:szCs w:val="20"/>
                <w:lang w:val="kk-KZ"/>
              </w:rPr>
              <w:t>5</w:t>
            </w:r>
          </w:p>
        </w:tc>
        <w:tc>
          <w:tcPr>
            <w:tcW w:w="673" w:type="dxa"/>
            <w:tcBorders>
              <w:top w:val="single" w:sz="4" w:space="0" w:color="auto"/>
              <w:left w:val="single" w:sz="4" w:space="0" w:color="auto"/>
              <w:bottom w:val="single" w:sz="4" w:space="0" w:color="auto"/>
              <w:right w:val="single" w:sz="4" w:space="0" w:color="auto"/>
            </w:tcBorders>
          </w:tcPr>
          <w:p w:rsidR="009C7A8D" w:rsidRPr="009C3F00" w:rsidRDefault="00DD343E" w:rsidP="009C3F00">
            <w:pPr>
              <w:tabs>
                <w:tab w:val="left" w:pos="1276"/>
              </w:tabs>
              <w:spacing w:after="0" w:line="240" w:lineRule="auto"/>
              <w:jc w:val="both"/>
              <w:rPr>
                <w:sz w:val="20"/>
                <w:szCs w:val="20"/>
                <w:lang w:val="kk-KZ"/>
              </w:rPr>
            </w:pPr>
            <w:r w:rsidRPr="009C3F00">
              <w:rPr>
                <w:sz w:val="20"/>
                <w:szCs w:val="20"/>
                <w:lang w:val="kk-KZ"/>
              </w:rPr>
              <w:t>15</w:t>
            </w:r>
          </w:p>
        </w:tc>
        <w:tc>
          <w:tcPr>
            <w:tcW w:w="1519" w:type="dxa"/>
            <w:tcBorders>
              <w:top w:val="single" w:sz="4" w:space="0" w:color="auto"/>
              <w:left w:val="single" w:sz="4" w:space="0" w:color="auto"/>
              <w:bottom w:val="single" w:sz="4" w:space="0" w:color="auto"/>
              <w:right w:val="single" w:sz="4" w:space="0" w:color="auto"/>
            </w:tcBorders>
          </w:tcPr>
          <w:p w:rsidR="009C7A8D" w:rsidRPr="009C3F00" w:rsidRDefault="00670E88" w:rsidP="009C3F00">
            <w:pPr>
              <w:tabs>
                <w:tab w:val="left" w:pos="1276"/>
              </w:tabs>
              <w:spacing w:after="0" w:line="240" w:lineRule="auto"/>
              <w:jc w:val="both"/>
              <w:rPr>
                <w:sz w:val="20"/>
                <w:szCs w:val="20"/>
                <w:lang w:val="kk-KZ"/>
              </w:rPr>
            </w:pPr>
            <w:r w:rsidRPr="009C3F00">
              <w:rPr>
                <w:sz w:val="20"/>
                <w:szCs w:val="20"/>
                <w:lang w:val="kk-KZ"/>
              </w:rPr>
              <w:t>Эссе жазу</w:t>
            </w:r>
          </w:p>
        </w:tc>
      </w:tr>
      <w:tr w:rsidR="009C7A8D" w:rsidRPr="009C3F00" w:rsidTr="00D71BB6">
        <w:tc>
          <w:tcPr>
            <w:tcW w:w="7210" w:type="dxa"/>
            <w:gridSpan w:val="2"/>
            <w:tcBorders>
              <w:top w:val="single" w:sz="4" w:space="0" w:color="auto"/>
              <w:left w:val="single" w:sz="4" w:space="0" w:color="auto"/>
              <w:bottom w:val="single" w:sz="4" w:space="0" w:color="auto"/>
              <w:right w:val="single" w:sz="4" w:space="0" w:color="auto"/>
            </w:tcBorders>
            <w:hideMark/>
          </w:tcPr>
          <w:p w:rsidR="009C7A8D" w:rsidRPr="00F52EFC" w:rsidRDefault="009C7A8D" w:rsidP="009C3F00">
            <w:pPr>
              <w:tabs>
                <w:tab w:val="left" w:pos="1276"/>
              </w:tabs>
              <w:spacing w:after="0" w:line="240" w:lineRule="auto"/>
              <w:jc w:val="both"/>
              <w:rPr>
                <w:b/>
                <w:sz w:val="20"/>
                <w:szCs w:val="20"/>
              </w:rPr>
            </w:pPr>
            <w:r w:rsidRPr="00F52EFC">
              <w:rPr>
                <w:b/>
                <w:sz w:val="20"/>
                <w:szCs w:val="20"/>
                <w:lang w:val="kk-KZ"/>
              </w:rPr>
              <w:t xml:space="preserve">    АБ</w:t>
            </w:r>
            <w:r w:rsidRPr="00F52EFC">
              <w:rPr>
                <w:b/>
                <w:sz w:val="20"/>
                <w:szCs w:val="20"/>
              </w:rPr>
              <w:t xml:space="preserve"> 2</w:t>
            </w:r>
          </w:p>
        </w:tc>
        <w:tc>
          <w:tcPr>
            <w:tcW w:w="823" w:type="dxa"/>
            <w:tcBorders>
              <w:top w:val="single" w:sz="4" w:space="0" w:color="auto"/>
              <w:left w:val="single" w:sz="4" w:space="0" w:color="auto"/>
              <w:bottom w:val="single" w:sz="4" w:space="0" w:color="auto"/>
              <w:right w:val="single" w:sz="4" w:space="0" w:color="auto"/>
            </w:tcBorders>
          </w:tcPr>
          <w:p w:rsidR="009C7A8D" w:rsidRPr="00F52EFC" w:rsidRDefault="009C7A8D" w:rsidP="009C3F00">
            <w:pPr>
              <w:tabs>
                <w:tab w:val="left" w:pos="1276"/>
              </w:tabs>
              <w:spacing w:after="0" w:line="240" w:lineRule="auto"/>
              <w:jc w:val="both"/>
              <w:rPr>
                <w:b/>
                <w:sz w:val="20"/>
                <w:szCs w:val="20"/>
              </w:rPr>
            </w:pPr>
          </w:p>
        </w:tc>
        <w:tc>
          <w:tcPr>
            <w:tcW w:w="673" w:type="dxa"/>
            <w:tcBorders>
              <w:top w:val="single" w:sz="4" w:space="0" w:color="auto"/>
              <w:left w:val="single" w:sz="4" w:space="0" w:color="auto"/>
              <w:bottom w:val="single" w:sz="4" w:space="0" w:color="auto"/>
              <w:right w:val="single" w:sz="4" w:space="0" w:color="auto"/>
            </w:tcBorders>
            <w:hideMark/>
          </w:tcPr>
          <w:p w:rsidR="009C7A8D" w:rsidRPr="00F52EFC" w:rsidRDefault="009C7A8D" w:rsidP="009C3F00">
            <w:pPr>
              <w:tabs>
                <w:tab w:val="left" w:pos="1276"/>
              </w:tabs>
              <w:spacing w:after="0" w:line="240" w:lineRule="auto"/>
              <w:jc w:val="both"/>
              <w:rPr>
                <w:b/>
                <w:sz w:val="20"/>
                <w:szCs w:val="20"/>
              </w:rPr>
            </w:pPr>
            <w:r w:rsidRPr="00F52EFC">
              <w:rPr>
                <w:b/>
                <w:sz w:val="20"/>
                <w:szCs w:val="20"/>
              </w:rPr>
              <w:t>100</w:t>
            </w:r>
          </w:p>
        </w:tc>
        <w:tc>
          <w:tcPr>
            <w:tcW w:w="1519" w:type="dxa"/>
            <w:tcBorders>
              <w:top w:val="single" w:sz="4" w:space="0" w:color="auto"/>
              <w:left w:val="single" w:sz="4" w:space="0" w:color="auto"/>
              <w:bottom w:val="single" w:sz="4" w:space="0" w:color="auto"/>
              <w:right w:val="single" w:sz="4" w:space="0" w:color="auto"/>
            </w:tcBorders>
          </w:tcPr>
          <w:p w:rsidR="009C7A8D" w:rsidRPr="00F52EFC" w:rsidRDefault="009C7A8D" w:rsidP="009C3F00">
            <w:pPr>
              <w:tabs>
                <w:tab w:val="left" w:pos="1276"/>
              </w:tabs>
              <w:spacing w:after="0" w:line="240" w:lineRule="auto"/>
              <w:jc w:val="both"/>
              <w:rPr>
                <w:b/>
                <w:sz w:val="20"/>
                <w:szCs w:val="20"/>
              </w:rPr>
            </w:pPr>
          </w:p>
        </w:tc>
      </w:tr>
      <w:tr w:rsidR="009C7A8D" w:rsidRPr="00C114E0" w:rsidTr="00D71BB6">
        <w:tc>
          <w:tcPr>
            <w:tcW w:w="7210" w:type="dxa"/>
            <w:gridSpan w:val="2"/>
            <w:tcBorders>
              <w:top w:val="single" w:sz="4" w:space="0" w:color="auto"/>
              <w:left w:val="single" w:sz="4" w:space="0" w:color="auto"/>
              <w:bottom w:val="single" w:sz="4" w:space="0" w:color="auto"/>
              <w:right w:val="single" w:sz="4" w:space="0" w:color="auto"/>
            </w:tcBorders>
          </w:tcPr>
          <w:p w:rsidR="009C7A8D" w:rsidRPr="00C114E0" w:rsidRDefault="009C7A8D" w:rsidP="009C3F00">
            <w:pPr>
              <w:tabs>
                <w:tab w:val="left" w:pos="1276"/>
              </w:tabs>
              <w:spacing w:after="0" w:line="240" w:lineRule="auto"/>
              <w:jc w:val="both"/>
              <w:rPr>
                <w:b/>
                <w:sz w:val="20"/>
                <w:szCs w:val="20"/>
                <w:lang w:val="kk-KZ"/>
              </w:rPr>
            </w:pPr>
            <w:r w:rsidRPr="00C114E0">
              <w:rPr>
                <w:b/>
                <w:sz w:val="20"/>
                <w:szCs w:val="20"/>
                <w:lang w:val="kk-KZ"/>
              </w:rPr>
              <w:t>Емтихан</w:t>
            </w:r>
          </w:p>
        </w:tc>
        <w:tc>
          <w:tcPr>
            <w:tcW w:w="823" w:type="dxa"/>
            <w:tcBorders>
              <w:top w:val="single" w:sz="4" w:space="0" w:color="auto"/>
              <w:left w:val="single" w:sz="4" w:space="0" w:color="auto"/>
              <w:bottom w:val="single" w:sz="4" w:space="0" w:color="auto"/>
              <w:right w:val="single" w:sz="4" w:space="0" w:color="auto"/>
            </w:tcBorders>
          </w:tcPr>
          <w:p w:rsidR="009C7A8D" w:rsidRPr="00C114E0" w:rsidRDefault="009C7A8D" w:rsidP="009C3F00">
            <w:pPr>
              <w:tabs>
                <w:tab w:val="left" w:pos="1276"/>
              </w:tabs>
              <w:spacing w:after="0" w:line="240" w:lineRule="auto"/>
              <w:jc w:val="both"/>
              <w:rPr>
                <w:b/>
                <w:sz w:val="20"/>
                <w:szCs w:val="20"/>
              </w:rPr>
            </w:pPr>
          </w:p>
        </w:tc>
        <w:tc>
          <w:tcPr>
            <w:tcW w:w="673" w:type="dxa"/>
            <w:tcBorders>
              <w:top w:val="single" w:sz="4" w:space="0" w:color="auto"/>
              <w:left w:val="single" w:sz="4" w:space="0" w:color="auto"/>
              <w:bottom w:val="single" w:sz="4" w:space="0" w:color="auto"/>
              <w:right w:val="single" w:sz="4" w:space="0" w:color="auto"/>
            </w:tcBorders>
          </w:tcPr>
          <w:p w:rsidR="009C7A8D" w:rsidRPr="00C114E0" w:rsidRDefault="009C7A8D" w:rsidP="009C3F00">
            <w:pPr>
              <w:tabs>
                <w:tab w:val="left" w:pos="1276"/>
              </w:tabs>
              <w:spacing w:after="0" w:line="240" w:lineRule="auto"/>
              <w:jc w:val="both"/>
              <w:rPr>
                <w:b/>
                <w:sz w:val="20"/>
                <w:szCs w:val="20"/>
                <w:lang w:val="kk-KZ"/>
              </w:rPr>
            </w:pPr>
            <w:r w:rsidRPr="00C114E0">
              <w:rPr>
                <w:b/>
                <w:sz w:val="20"/>
                <w:szCs w:val="20"/>
                <w:lang w:val="kk-KZ"/>
              </w:rPr>
              <w:t>100</w:t>
            </w:r>
          </w:p>
        </w:tc>
        <w:tc>
          <w:tcPr>
            <w:tcW w:w="1519" w:type="dxa"/>
            <w:tcBorders>
              <w:top w:val="single" w:sz="4" w:space="0" w:color="auto"/>
              <w:left w:val="single" w:sz="4" w:space="0" w:color="auto"/>
              <w:bottom w:val="single" w:sz="4" w:space="0" w:color="auto"/>
              <w:right w:val="single" w:sz="4" w:space="0" w:color="auto"/>
            </w:tcBorders>
          </w:tcPr>
          <w:p w:rsidR="009C7A8D" w:rsidRPr="00C114E0" w:rsidRDefault="009C7A8D" w:rsidP="009C3F00">
            <w:pPr>
              <w:tabs>
                <w:tab w:val="left" w:pos="1276"/>
              </w:tabs>
              <w:spacing w:after="0" w:line="240" w:lineRule="auto"/>
              <w:jc w:val="both"/>
              <w:rPr>
                <w:b/>
                <w:sz w:val="20"/>
                <w:szCs w:val="20"/>
                <w:lang w:val="kk-KZ"/>
              </w:rPr>
            </w:pPr>
          </w:p>
        </w:tc>
      </w:tr>
    </w:tbl>
    <w:p w:rsidR="00E3336E" w:rsidRPr="00C114E0" w:rsidRDefault="00E3336E" w:rsidP="009C3F00">
      <w:pPr>
        <w:spacing w:after="0" w:line="240" w:lineRule="auto"/>
        <w:jc w:val="both"/>
        <w:rPr>
          <w:rFonts w:ascii="Times New Roman" w:hAnsi="Times New Roman" w:cs="Times New Roman"/>
          <w:b/>
          <w:sz w:val="20"/>
          <w:szCs w:val="20"/>
        </w:rPr>
      </w:pPr>
    </w:p>
    <w:p w:rsidR="00E3336E" w:rsidRPr="00B15668" w:rsidRDefault="00E3336E" w:rsidP="00B15668">
      <w:pPr>
        <w:spacing w:after="0" w:line="240" w:lineRule="auto"/>
        <w:jc w:val="both"/>
        <w:rPr>
          <w:rFonts w:ascii="Times New Roman" w:hAnsi="Times New Roman" w:cs="Times New Roman"/>
          <w:b/>
          <w:sz w:val="20"/>
          <w:szCs w:val="20"/>
        </w:rPr>
      </w:pPr>
    </w:p>
    <w:p w:rsidR="00E3336E" w:rsidRPr="00B15668" w:rsidRDefault="00E3336E" w:rsidP="00B15668">
      <w:pPr>
        <w:spacing w:after="0" w:line="240" w:lineRule="auto"/>
        <w:jc w:val="both"/>
        <w:rPr>
          <w:rFonts w:ascii="Times New Roman" w:hAnsi="Times New Roman" w:cs="Times New Roman"/>
          <w:b/>
          <w:sz w:val="20"/>
          <w:szCs w:val="20"/>
        </w:rPr>
      </w:pPr>
    </w:p>
    <w:p w:rsidR="00B80B8F" w:rsidRPr="00B15668" w:rsidRDefault="00B80B8F" w:rsidP="00B15668">
      <w:pPr>
        <w:spacing w:after="0" w:line="240" w:lineRule="auto"/>
        <w:jc w:val="both"/>
        <w:rPr>
          <w:rFonts w:ascii="Times New Roman" w:hAnsi="Times New Roman" w:cs="Times New Roman"/>
          <w:b/>
          <w:sz w:val="20"/>
          <w:szCs w:val="20"/>
          <w:lang w:val="kk-KZ"/>
        </w:rPr>
      </w:pPr>
      <w:r w:rsidRPr="00B15668">
        <w:rPr>
          <w:rFonts w:ascii="Times New Roman" w:hAnsi="Times New Roman" w:cs="Times New Roman"/>
          <w:b/>
          <w:sz w:val="20"/>
          <w:szCs w:val="20"/>
          <w:lang w:val="kk-KZ"/>
        </w:rPr>
        <w:t>Декан                                                                           Б.Б. Мейірбаев</w:t>
      </w:r>
      <w:r w:rsidRPr="00B15668">
        <w:rPr>
          <w:rFonts w:ascii="Times New Roman" w:hAnsi="Times New Roman" w:cs="Times New Roman"/>
          <w:b/>
          <w:sz w:val="20"/>
          <w:szCs w:val="20"/>
          <w:lang w:val="kk-KZ"/>
        </w:rPr>
        <w:tab/>
      </w:r>
      <w:r w:rsidRPr="00B15668">
        <w:rPr>
          <w:rFonts w:ascii="Times New Roman" w:hAnsi="Times New Roman" w:cs="Times New Roman"/>
          <w:b/>
          <w:sz w:val="20"/>
          <w:szCs w:val="20"/>
          <w:lang w:val="kk-KZ"/>
        </w:rPr>
        <w:tab/>
      </w:r>
    </w:p>
    <w:p w:rsidR="00B80B8F" w:rsidRPr="00B15668" w:rsidRDefault="00B80B8F" w:rsidP="00B15668">
      <w:pPr>
        <w:spacing w:after="0" w:line="240" w:lineRule="auto"/>
        <w:jc w:val="both"/>
        <w:rPr>
          <w:rFonts w:ascii="Times New Roman" w:hAnsi="Times New Roman" w:cs="Times New Roman"/>
          <w:b/>
          <w:sz w:val="20"/>
          <w:szCs w:val="20"/>
          <w:lang w:val="kk-KZ"/>
        </w:rPr>
      </w:pPr>
    </w:p>
    <w:p w:rsidR="00B80B8F" w:rsidRPr="00B15668" w:rsidRDefault="00B80B8F" w:rsidP="00B15668">
      <w:pPr>
        <w:spacing w:after="0" w:line="240" w:lineRule="auto"/>
        <w:jc w:val="both"/>
        <w:rPr>
          <w:rFonts w:ascii="Times New Roman" w:hAnsi="Times New Roman" w:cs="Times New Roman"/>
          <w:b/>
          <w:sz w:val="20"/>
          <w:szCs w:val="20"/>
          <w:lang w:val="kk-KZ"/>
        </w:rPr>
      </w:pPr>
      <w:r w:rsidRPr="00B15668">
        <w:rPr>
          <w:rFonts w:ascii="Times New Roman" w:hAnsi="Times New Roman" w:cs="Times New Roman"/>
          <w:b/>
          <w:sz w:val="20"/>
          <w:szCs w:val="20"/>
          <w:lang w:val="kk-KZ"/>
        </w:rPr>
        <w:t xml:space="preserve">Оқыту және білім беру сапасы </w:t>
      </w:r>
    </w:p>
    <w:p w:rsidR="00B80B8F" w:rsidRPr="00B15668" w:rsidRDefault="00B80B8F" w:rsidP="00B15668">
      <w:pPr>
        <w:spacing w:after="0" w:line="240" w:lineRule="auto"/>
        <w:jc w:val="both"/>
        <w:rPr>
          <w:rFonts w:ascii="Times New Roman" w:hAnsi="Times New Roman" w:cs="Times New Roman"/>
          <w:b/>
          <w:sz w:val="20"/>
          <w:szCs w:val="20"/>
          <w:lang w:val="kk-KZ"/>
        </w:rPr>
      </w:pPr>
      <w:r w:rsidRPr="00B15668">
        <w:rPr>
          <w:rFonts w:ascii="Times New Roman" w:hAnsi="Times New Roman" w:cs="Times New Roman"/>
          <w:b/>
          <w:sz w:val="20"/>
          <w:szCs w:val="20"/>
          <w:lang w:val="kk-KZ"/>
        </w:rPr>
        <w:t>бойынша АК төрағасы</w:t>
      </w:r>
      <w:r w:rsidRPr="00B15668">
        <w:rPr>
          <w:rFonts w:ascii="Times New Roman" w:hAnsi="Times New Roman" w:cs="Times New Roman"/>
          <w:b/>
          <w:sz w:val="20"/>
          <w:szCs w:val="20"/>
          <w:lang w:val="kk-KZ"/>
        </w:rPr>
        <w:tab/>
      </w:r>
      <w:r w:rsidRPr="00B15668">
        <w:rPr>
          <w:rFonts w:ascii="Times New Roman" w:hAnsi="Times New Roman" w:cs="Times New Roman"/>
          <w:b/>
          <w:sz w:val="20"/>
          <w:szCs w:val="20"/>
          <w:lang w:val="kk-KZ"/>
        </w:rPr>
        <w:tab/>
      </w:r>
      <w:r w:rsidRPr="00B15668">
        <w:rPr>
          <w:rFonts w:ascii="Times New Roman" w:hAnsi="Times New Roman" w:cs="Times New Roman"/>
          <w:b/>
          <w:sz w:val="20"/>
          <w:szCs w:val="20"/>
          <w:lang w:val="kk-KZ"/>
        </w:rPr>
        <w:tab/>
      </w:r>
      <w:r w:rsidRPr="00B15668">
        <w:rPr>
          <w:rFonts w:ascii="Times New Roman" w:hAnsi="Times New Roman" w:cs="Times New Roman"/>
          <w:b/>
          <w:sz w:val="20"/>
          <w:szCs w:val="20"/>
          <w:lang w:val="kk-KZ"/>
        </w:rPr>
        <w:tab/>
        <w:t>А.Б. Альчимбаева</w:t>
      </w:r>
    </w:p>
    <w:p w:rsidR="00B80B8F" w:rsidRPr="00B15668" w:rsidRDefault="00B80B8F" w:rsidP="00B15668">
      <w:pPr>
        <w:spacing w:after="0" w:line="240" w:lineRule="auto"/>
        <w:jc w:val="both"/>
        <w:rPr>
          <w:rFonts w:ascii="Times New Roman" w:hAnsi="Times New Roman" w:cs="Times New Roman"/>
          <w:b/>
          <w:sz w:val="20"/>
          <w:szCs w:val="20"/>
          <w:lang w:val="kk-KZ"/>
        </w:rPr>
      </w:pPr>
    </w:p>
    <w:p w:rsidR="00B80B8F" w:rsidRPr="00B15668" w:rsidRDefault="00B80B8F" w:rsidP="00B15668">
      <w:pPr>
        <w:spacing w:after="0" w:line="240" w:lineRule="auto"/>
        <w:jc w:val="both"/>
        <w:rPr>
          <w:rFonts w:ascii="Times New Roman" w:hAnsi="Times New Roman" w:cs="Times New Roman"/>
          <w:b/>
          <w:sz w:val="20"/>
          <w:szCs w:val="20"/>
          <w:lang w:val="kk-KZ"/>
        </w:rPr>
      </w:pPr>
      <w:r w:rsidRPr="00B15668">
        <w:rPr>
          <w:rFonts w:ascii="Times New Roman" w:hAnsi="Times New Roman" w:cs="Times New Roman"/>
          <w:b/>
          <w:sz w:val="20"/>
          <w:szCs w:val="20"/>
          <w:lang w:val="kk-KZ"/>
        </w:rPr>
        <w:t>Кафедра меңгерушісі</w:t>
      </w:r>
      <w:r w:rsidRPr="00B15668">
        <w:rPr>
          <w:rFonts w:ascii="Times New Roman" w:hAnsi="Times New Roman" w:cs="Times New Roman"/>
          <w:b/>
          <w:sz w:val="20"/>
          <w:szCs w:val="20"/>
          <w:lang w:val="kk-KZ"/>
        </w:rPr>
        <w:tab/>
      </w:r>
      <w:r w:rsidRPr="00B15668">
        <w:rPr>
          <w:rFonts w:ascii="Times New Roman" w:hAnsi="Times New Roman" w:cs="Times New Roman"/>
          <w:b/>
          <w:sz w:val="20"/>
          <w:szCs w:val="20"/>
          <w:lang w:val="kk-KZ"/>
        </w:rPr>
        <w:tab/>
      </w:r>
      <w:r w:rsidRPr="00B15668">
        <w:rPr>
          <w:rFonts w:ascii="Times New Roman" w:hAnsi="Times New Roman" w:cs="Times New Roman"/>
          <w:b/>
          <w:sz w:val="20"/>
          <w:szCs w:val="20"/>
          <w:lang w:val="kk-KZ"/>
        </w:rPr>
        <w:tab/>
      </w:r>
      <w:r w:rsidRPr="00B15668">
        <w:rPr>
          <w:rFonts w:ascii="Times New Roman" w:hAnsi="Times New Roman" w:cs="Times New Roman"/>
          <w:b/>
          <w:sz w:val="20"/>
          <w:szCs w:val="20"/>
          <w:lang w:val="kk-KZ"/>
        </w:rPr>
        <w:tab/>
        <w:t>Ә.А. Құранбек</w:t>
      </w:r>
      <w:r w:rsidRPr="00B15668">
        <w:rPr>
          <w:rFonts w:ascii="Times New Roman" w:hAnsi="Times New Roman" w:cs="Times New Roman"/>
          <w:b/>
          <w:sz w:val="20"/>
          <w:szCs w:val="20"/>
          <w:lang w:val="kk-KZ"/>
        </w:rPr>
        <w:tab/>
        <w:t xml:space="preserve">               </w:t>
      </w:r>
    </w:p>
    <w:p w:rsidR="00B80B8F" w:rsidRPr="00B15668" w:rsidRDefault="00B80B8F" w:rsidP="00B15668">
      <w:pPr>
        <w:spacing w:after="0" w:line="240" w:lineRule="auto"/>
        <w:jc w:val="both"/>
        <w:rPr>
          <w:rFonts w:ascii="Times New Roman" w:hAnsi="Times New Roman" w:cs="Times New Roman"/>
          <w:b/>
          <w:sz w:val="20"/>
          <w:szCs w:val="20"/>
          <w:lang w:val="kk-KZ"/>
        </w:rPr>
      </w:pPr>
    </w:p>
    <w:p w:rsidR="00B80B8F" w:rsidRPr="00B15668" w:rsidRDefault="00B80B8F" w:rsidP="00B15668">
      <w:pPr>
        <w:spacing w:after="0" w:line="240" w:lineRule="auto"/>
        <w:jc w:val="both"/>
        <w:rPr>
          <w:rFonts w:ascii="Times New Roman" w:hAnsi="Times New Roman" w:cs="Times New Roman"/>
          <w:b/>
          <w:sz w:val="20"/>
          <w:szCs w:val="20"/>
          <w:lang w:val="kk-KZ"/>
        </w:rPr>
      </w:pPr>
      <w:r w:rsidRPr="00B15668">
        <w:rPr>
          <w:rFonts w:ascii="Times New Roman" w:hAnsi="Times New Roman" w:cs="Times New Roman"/>
          <w:b/>
          <w:sz w:val="20"/>
          <w:szCs w:val="20"/>
          <w:lang w:val="kk-KZ"/>
        </w:rPr>
        <w:t>Дәріскер                                                                    Б.М. Аташ</w:t>
      </w:r>
    </w:p>
    <w:p w:rsidR="00B80B8F" w:rsidRPr="00B15668" w:rsidRDefault="00B80B8F" w:rsidP="00B15668">
      <w:pPr>
        <w:spacing w:after="0" w:line="240" w:lineRule="auto"/>
        <w:rPr>
          <w:rFonts w:ascii="Times New Roman" w:hAnsi="Times New Roman" w:cs="Times New Roman"/>
          <w:sz w:val="20"/>
          <w:szCs w:val="20"/>
          <w:lang w:val="kk-KZ"/>
        </w:rPr>
      </w:pPr>
    </w:p>
    <w:p w:rsidR="00B80B8F" w:rsidRPr="00B15668" w:rsidRDefault="00B80B8F" w:rsidP="00B15668">
      <w:pPr>
        <w:spacing w:after="0" w:line="240" w:lineRule="auto"/>
        <w:rPr>
          <w:rFonts w:ascii="Times New Roman" w:hAnsi="Times New Roman" w:cs="Times New Roman"/>
          <w:sz w:val="20"/>
          <w:szCs w:val="20"/>
          <w:lang w:val="kk-KZ"/>
        </w:rPr>
      </w:pPr>
    </w:p>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p>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
          <w:bCs/>
          <w:sz w:val="20"/>
          <w:szCs w:val="20"/>
          <w:lang w:val="kk-KZ"/>
        </w:rPr>
        <w:t>БӨЖ 1.</w:t>
      </w:r>
      <w:r w:rsidRPr="00B15668">
        <w:rPr>
          <w:rFonts w:ascii="Times New Roman" w:hAnsi="Times New Roman" w:cs="Times New Roman"/>
          <w:sz w:val="20"/>
          <w:szCs w:val="20"/>
          <w:lang w:val="kk-KZ"/>
        </w:rPr>
        <w:t xml:space="preserve"> </w:t>
      </w:r>
      <w:r w:rsidR="004825FF" w:rsidRPr="009C3F00">
        <w:rPr>
          <w:rFonts w:ascii="Times New Roman" w:hAnsi="Times New Roman" w:cs="Times New Roman"/>
          <w:sz w:val="20"/>
          <w:szCs w:val="20"/>
          <w:lang w:val="kk-KZ"/>
        </w:rPr>
        <w:t>Ч. Пирс еңбектеріне талдау жасау (конспект)</w:t>
      </w:r>
      <w:r w:rsidRPr="00B15668">
        <w:rPr>
          <w:rFonts w:ascii="Times New Roman" w:hAnsi="Times New Roman" w:cs="Times New Roman"/>
          <w:b/>
          <w:bCs/>
          <w:color w:val="0070C0"/>
          <w:sz w:val="20"/>
          <w:szCs w:val="20"/>
          <w:lang w:val="kk-KZ"/>
        </w:rPr>
        <w:t xml:space="preserve"> </w:t>
      </w:r>
      <w:bookmarkStart w:id="2" w:name="_Hlk156403695"/>
      <w:r w:rsidRPr="00B15668">
        <w:rPr>
          <w:rFonts w:ascii="Times New Roman" w:hAnsi="Times New Roman" w:cs="Times New Roman"/>
          <w:b/>
          <w:bCs/>
          <w:color w:val="0070C0"/>
          <w:sz w:val="20"/>
          <w:szCs w:val="20"/>
          <w:lang w:val="kk-KZ"/>
        </w:rPr>
        <w:t xml:space="preserve">(АБ 100%-ның 25%) </w:t>
      </w:r>
      <w:r w:rsidRPr="00B15668">
        <w:rPr>
          <w:rFonts w:ascii="Times New Roman" w:hAnsi="Times New Roman" w:cs="Times New Roman"/>
          <w:sz w:val="20"/>
          <w:szCs w:val="20"/>
          <w:lang w:val="kk-KZ"/>
        </w:rPr>
        <w:t>  </w:t>
      </w:r>
      <w:bookmarkEnd w:id="2"/>
    </w:p>
    <w:p w:rsidR="00B80B8F" w:rsidRPr="00B15668" w:rsidRDefault="00B80B8F" w:rsidP="00B15668">
      <w:pPr>
        <w:spacing w:after="0" w:line="240" w:lineRule="auto"/>
        <w:jc w:val="both"/>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w:t>
      </w:r>
    </w:p>
    <w:tbl>
      <w:tblPr>
        <w:tblW w:w="10506"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1552"/>
        <w:gridCol w:w="1500"/>
        <w:gridCol w:w="2099"/>
        <w:gridCol w:w="2535"/>
      </w:tblGrid>
      <w:tr w:rsidR="00B80B8F" w:rsidRPr="00B15668" w:rsidTr="006F75F0">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Критерий </w:t>
            </w:r>
            <w:r w:rsidRPr="00B15668">
              <w:rPr>
                <w:rFonts w:ascii="Times New Roman" w:hAnsi="Times New Roman" w:cs="Times New Roman"/>
                <w:color w:val="000000"/>
                <w:sz w:val="20"/>
                <w:szCs w:val="20"/>
                <w:lang w:val="kk-KZ"/>
              </w:rPr>
              <w:t>  </w:t>
            </w:r>
          </w:p>
        </w:tc>
        <w:tc>
          <w:tcPr>
            <w:tcW w:w="1552"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«Өте жақсы» </w:t>
            </w:r>
            <w:r w:rsidRPr="00B15668">
              <w:rPr>
                <w:rFonts w:ascii="Times New Roman" w:hAnsi="Times New Roman" w:cs="Times New Roman"/>
                <w:color w:val="000000"/>
                <w:sz w:val="20"/>
                <w:szCs w:val="20"/>
                <w:lang w:val="kk-KZ"/>
              </w:rPr>
              <w:t>  </w:t>
            </w:r>
            <w:r w:rsidRPr="00B15668">
              <w:rPr>
                <w:rFonts w:ascii="Times New Roman" w:hAnsi="Times New Roman" w:cs="Times New Roman"/>
                <w:b/>
                <w:bCs/>
                <w:color w:val="000000"/>
                <w:sz w:val="20"/>
                <w:szCs w:val="20"/>
                <w:lang w:val="kk-KZ"/>
              </w:rPr>
              <w:t> </w:t>
            </w:r>
          </w:p>
          <w:p w:rsidR="00B80B8F" w:rsidRPr="00B15668" w:rsidRDefault="00B80B8F" w:rsidP="00B15668">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color w:val="000000"/>
                <w:sz w:val="20"/>
                <w:szCs w:val="20"/>
                <w:lang w:val="kk-KZ"/>
              </w:rPr>
              <w:t>20-25 % </w:t>
            </w:r>
          </w:p>
        </w:tc>
        <w:tc>
          <w:tcPr>
            <w:tcW w:w="1500"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«Жақсы» </w:t>
            </w:r>
            <w:r w:rsidRPr="00B15668">
              <w:rPr>
                <w:rFonts w:ascii="Times New Roman" w:hAnsi="Times New Roman" w:cs="Times New Roman"/>
                <w:color w:val="000000"/>
                <w:sz w:val="20"/>
                <w:szCs w:val="20"/>
                <w:lang w:val="kk-KZ"/>
              </w:rPr>
              <w:t> </w:t>
            </w:r>
          </w:p>
          <w:p w:rsidR="00B80B8F" w:rsidRPr="00B15668" w:rsidRDefault="00B80B8F" w:rsidP="00B15668">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color w:val="000000"/>
                <w:sz w:val="20"/>
                <w:szCs w:val="20"/>
                <w:lang w:val="kk-KZ"/>
              </w:rPr>
              <w:t>15-20%  </w:t>
            </w:r>
          </w:p>
        </w:tc>
        <w:tc>
          <w:tcPr>
            <w:tcW w:w="2099"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«Қанағаттанарлық»</w:t>
            </w:r>
            <w:r w:rsidRPr="00B15668">
              <w:rPr>
                <w:rFonts w:ascii="Times New Roman" w:hAnsi="Times New Roman" w:cs="Times New Roman"/>
                <w:color w:val="000000"/>
                <w:sz w:val="20"/>
                <w:szCs w:val="20"/>
                <w:lang w:val="kk-KZ"/>
              </w:rPr>
              <w:t> </w:t>
            </w:r>
          </w:p>
          <w:p w:rsidR="00B80B8F" w:rsidRPr="00B15668" w:rsidRDefault="00B80B8F" w:rsidP="00B15668">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color w:val="000000"/>
                <w:sz w:val="20"/>
                <w:szCs w:val="20"/>
                <w:lang w:val="kk-KZ"/>
              </w:rPr>
              <w:t>10-15%</w:t>
            </w:r>
          </w:p>
        </w:tc>
        <w:tc>
          <w:tcPr>
            <w:tcW w:w="2535"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«Қанағаттанарлықсыз»</w:t>
            </w:r>
            <w:r w:rsidRPr="00B15668">
              <w:rPr>
                <w:rFonts w:ascii="Times New Roman" w:hAnsi="Times New Roman" w:cs="Times New Roman"/>
                <w:color w:val="000000"/>
                <w:sz w:val="20"/>
                <w:szCs w:val="20"/>
                <w:lang w:val="kk-KZ"/>
              </w:rPr>
              <w:t> </w:t>
            </w:r>
          </w:p>
          <w:p w:rsidR="00B80B8F" w:rsidRPr="00B15668" w:rsidRDefault="00B80B8F" w:rsidP="00B15668">
            <w:pPr>
              <w:spacing w:after="0" w:line="240" w:lineRule="auto"/>
              <w:jc w:val="center"/>
              <w:textAlignment w:val="baseline"/>
              <w:rPr>
                <w:rFonts w:ascii="Times New Roman" w:hAnsi="Times New Roman" w:cs="Times New Roman"/>
                <w:sz w:val="20"/>
                <w:szCs w:val="20"/>
                <w:lang w:val="kk-KZ"/>
              </w:rPr>
            </w:pPr>
            <w:r w:rsidRPr="00B15668">
              <w:rPr>
                <w:rFonts w:ascii="Times New Roman" w:hAnsi="Times New Roman" w:cs="Times New Roman"/>
                <w:b/>
                <w:bCs/>
                <w:color w:val="000000"/>
                <w:sz w:val="20"/>
                <w:szCs w:val="20"/>
                <w:lang w:val="kk-KZ"/>
              </w:rPr>
              <w:t> </w:t>
            </w:r>
            <w:r w:rsidRPr="00B15668">
              <w:rPr>
                <w:rFonts w:ascii="Times New Roman" w:hAnsi="Times New Roman" w:cs="Times New Roman"/>
                <w:color w:val="000000"/>
                <w:sz w:val="20"/>
                <w:szCs w:val="20"/>
                <w:lang w:val="kk-KZ"/>
              </w:rPr>
              <w:t>0-10%</w:t>
            </w:r>
          </w:p>
        </w:tc>
      </w:tr>
      <w:tr w:rsidR="00B80B8F" w:rsidRPr="00B15668" w:rsidTr="006F75F0">
        <w:trPr>
          <w:trHeight w:val="300"/>
        </w:trPr>
        <w:tc>
          <w:tcPr>
            <w:tcW w:w="2820" w:type="dxa"/>
            <w:tcBorders>
              <w:top w:val="single" w:sz="6" w:space="0" w:color="auto"/>
              <w:left w:val="single" w:sz="6" w:space="0" w:color="auto"/>
              <w:bottom w:val="single" w:sz="6" w:space="0" w:color="auto"/>
              <w:right w:val="single" w:sz="6" w:space="0" w:color="auto"/>
            </w:tcBorders>
            <w:hideMark/>
          </w:tcPr>
          <w:p w:rsidR="00B80B8F" w:rsidRPr="00B15668" w:rsidRDefault="007067AD" w:rsidP="00B15668">
            <w:pPr>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t>Ч. Пирс еңбектеріндегі пргаматистік идеяларды</w:t>
            </w:r>
            <w:r w:rsidR="00B80B8F" w:rsidRPr="00B15668">
              <w:rPr>
                <w:rFonts w:ascii="Times New Roman" w:hAnsi="Times New Roman" w:cs="Times New Roman"/>
                <w:bCs/>
                <w:sz w:val="20"/>
                <w:szCs w:val="20"/>
                <w:lang w:val="kk-KZ"/>
              </w:rPr>
              <w:t xml:space="preserve"> </w:t>
            </w:r>
            <w:r w:rsidR="00B80B8F" w:rsidRPr="00B15668">
              <w:rPr>
                <w:rFonts w:ascii="Times New Roman" w:hAnsi="Times New Roman" w:cs="Times New Roman"/>
                <w:b/>
                <w:bCs/>
                <w:sz w:val="20"/>
                <w:szCs w:val="20"/>
                <w:lang w:val="kk-KZ"/>
              </w:rPr>
              <w:t>түсінуі</w:t>
            </w:r>
          </w:p>
        </w:tc>
        <w:tc>
          <w:tcPr>
            <w:tcW w:w="1552" w:type="dxa"/>
            <w:tcBorders>
              <w:top w:val="single" w:sz="6" w:space="0" w:color="auto"/>
              <w:left w:val="single" w:sz="6" w:space="0" w:color="auto"/>
              <w:bottom w:val="single" w:sz="6" w:space="0" w:color="auto"/>
              <w:right w:val="single" w:sz="6" w:space="0" w:color="auto"/>
            </w:tcBorders>
            <w:hideMark/>
          </w:tcPr>
          <w:p w:rsidR="00B80B8F" w:rsidRPr="00B15668" w:rsidRDefault="001625F8" w:rsidP="00B15668">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Ч. Пирс еңбектеріндегі пргаматистік</w:t>
            </w:r>
            <w:r>
              <w:rPr>
                <w:rFonts w:ascii="Times New Roman" w:hAnsi="Times New Roman" w:cs="Times New Roman"/>
                <w:b/>
                <w:bCs/>
                <w:sz w:val="20"/>
                <w:szCs w:val="20"/>
                <w:lang w:val="kk-KZ"/>
              </w:rPr>
              <w:t xml:space="preserve"> </w:t>
            </w:r>
            <w:r w:rsidR="00B80B8F" w:rsidRPr="00B15668">
              <w:rPr>
                <w:rFonts w:ascii="Times New Roman" w:hAnsi="Times New Roman" w:cs="Times New Roman"/>
                <w:bCs/>
                <w:sz w:val="20"/>
                <w:szCs w:val="20"/>
                <w:lang w:val="kk-KZ"/>
              </w:rPr>
              <w:t>идеяларын</w:t>
            </w:r>
            <w:r w:rsidR="00B80B8F" w:rsidRPr="00B15668">
              <w:rPr>
                <w:rFonts w:ascii="Times New Roman" w:hAnsi="Times New Roman" w:cs="Times New Roman"/>
                <w:sz w:val="20"/>
                <w:szCs w:val="20"/>
                <w:lang w:val="kk-KZ"/>
              </w:rPr>
              <w:t>, ондағы негізгі философиялық ойды терең түсіну. Негізгі дереккөздерге тиісті және орынды сілтемелер (дәйексөздер) беріледі. </w:t>
            </w:r>
          </w:p>
        </w:tc>
        <w:tc>
          <w:tcPr>
            <w:tcW w:w="1500" w:type="dxa"/>
            <w:tcBorders>
              <w:top w:val="single" w:sz="6" w:space="0" w:color="auto"/>
              <w:left w:val="single" w:sz="6" w:space="0" w:color="auto"/>
              <w:bottom w:val="single" w:sz="6" w:space="0" w:color="auto"/>
              <w:right w:val="single" w:sz="6" w:space="0" w:color="auto"/>
            </w:tcBorders>
            <w:hideMark/>
          </w:tcPr>
          <w:p w:rsidR="00B80B8F" w:rsidRPr="00B15668" w:rsidRDefault="001625F8" w:rsidP="00B15668">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Ч. Пирс еңбектеріндегі пргаматистік</w:t>
            </w:r>
            <w:r>
              <w:rPr>
                <w:rFonts w:ascii="Times New Roman" w:hAnsi="Times New Roman" w:cs="Times New Roman"/>
                <w:b/>
                <w:bCs/>
                <w:sz w:val="20"/>
                <w:szCs w:val="20"/>
                <w:lang w:val="kk-KZ"/>
              </w:rPr>
              <w:t xml:space="preserve"> </w:t>
            </w:r>
            <w:r w:rsidR="00B80B8F" w:rsidRPr="00B15668">
              <w:rPr>
                <w:rFonts w:ascii="Times New Roman" w:hAnsi="Times New Roman" w:cs="Times New Roman"/>
                <w:bCs/>
                <w:sz w:val="20"/>
                <w:szCs w:val="20"/>
                <w:lang w:val="kk-KZ"/>
              </w:rPr>
              <w:t>идеяларын</w:t>
            </w:r>
            <w:r w:rsidR="00B80B8F" w:rsidRPr="00B15668">
              <w:rPr>
                <w:rFonts w:ascii="Times New Roman" w:hAnsi="Times New Roman" w:cs="Times New Roman"/>
                <w:sz w:val="20"/>
                <w:szCs w:val="20"/>
                <w:lang w:val="kk-KZ"/>
              </w:rPr>
              <w:t>,, ондағы негізгі философиялық ойды түсінуі.</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Негізгі дереккөздерге тиісті және орынды сілтемелер (дәйексөздер) беріледі. </w:t>
            </w:r>
          </w:p>
        </w:tc>
        <w:tc>
          <w:tcPr>
            <w:tcW w:w="2099" w:type="dxa"/>
            <w:tcBorders>
              <w:top w:val="single" w:sz="6" w:space="0" w:color="auto"/>
              <w:left w:val="single" w:sz="6" w:space="0" w:color="auto"/>
              <w:bottom w:val="single" w:sz="6" w:space="0" w:color="auto"/>
              <w:right w:val="single" w:sz="6" w:space="0" w:color="auto"/>
            </w:tcBorders>
            <w:hideMark/>
          </w:tcPr>
          <w:p w:rsidR="00B80B8F" w:rsidRPr="00B15668" w:rsidRDefault="001625F8" w:rsidP="00B15668">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Ч. Пирс еңбектеріндегі пргаматистік</w:t>
            </w:r>
            <w:r>
              <w:rPr>
                <w:rFonts w:ascii="Times New Roman" w:hAnsi="Times New Roman" w:cs="Times New Roman"/>
                <w:b/>
                <w:bCs/>
                <w:sz w:val="20"/>
                <w:szCs w:val="20"/>
                <w:lang w:val="kk-KZ"/>
              </w:rPr>
              <w:t xml:space="preserve"> </w:t>
            </w:r>
            <w:r w:rsidR="00B80B8F" w:rsidRPr="00B15668">
              <w:rPr>
                <w:rFonts w:ascii="Times New Roman" w:hAnsi="Times New Roman" w:cs="Times New Roman"/>
                <w:bCs/>
                <w:sz w:val="20"/>
                <w:szCs w:val="20"/>
                <w:lang w:val="kk-KZ"/>
              </w:rPr>
              <w:t>идеяларын</w:t>
            </w:r>
            <w:r w:rsidR="00B80B8F" w:rsidRPr="00B15668">
              <w:rPr>
                <w:rFonts w:ascii="Times New Roman" w:hAnsi="Times New Roman" w:cs="Times New Roman"/>
                <w:sz w:val="20"/>
                <w:szCs w:val="20"/>
                <w:lang w:val="kk-KZ"/>
              </w:rPr>
              <w:t xml:space="preserve"> оқып, ондағы негізгі философиялық ойды шектеулі түсіну. Негізгі дереккөздерге тиісті және орынды сілтемелер (дәйексөздер) беріледі. </w:t>
            </w:r>
          </w:p>
        </w:tc>
        <w:tc>
          <w:tcPr>
            <w:tcW w:w="2535" w:type="dxa"/>
            <w:tcBorders>
              <w:top w:val="single" w:sz="6" w:space="0" w:color="auto"/>
              <w:left w:val="single" w:sz="6" w:space="0" w:color="auto"/>
              <w:bottom w:val="single" w:sz="6" w:space="0" w:color="auto"/>
              <w:right w:val="single" w:sz="6" w:space="0" w:color="auto"/>
            </w:tcBorders>
            <w:hideMark/>
          </w:tcPr>
          <w:p w:rsidR="00B80B8F" w:rsidRPr="00B15668" w:rsidRDefault="001625F8" w:rsidP="00B15668">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Ч. Пирс еңбектеріндегі пргаматистік</w:t>
            </w:r>
            <w:r w:rsidR="00B80B8F" w:rsidRPr="00B15668">
              <w:rPr>
                <w:rFonts w:ascii="Times New Roman" w:hAnsi="Times New Roman" w:cs="Times New Roman"/>
                <w:bCs/>
                <w:sz w:val="20"/>
                <w:szCs w:val="20"/>
                <w:lang w:val="kk-KZ"/>
              </w:rPr>
              <w:t xml:space="preserve"> идеяларын</w:t>
            </w:r>
            <w:r w:rsidR="00B80B8F" w:rsidRPr="00B15668">
              <w:rPr>
                <w:rFonts w:ascii="Times New Roman" w:hAnsi="Times New Roman" w:cs="Times New Roman"/>
                <w:sz w:val="20"/>
                <w:szCs w:val="20"/>
                <w:lang w:val="kk-KZ"/>
              </w:rPr>
              <w:t>, оқып, ондағы негізгі философиялық ойды тұжырымдамаларды үстірт түсіну/ түсінбеушілік. Негізгі дереккөздерге тиісті және орынды сілтемелер (дәйексөздер) берілмейді.   </w:t>
            </w:r>
          </w:p>
        </w:tc>
      </w:tr>
      <w:tr w:rsidR="00B80B8F" w:rsidRPr="00B15668" w:rsidTr="006F75F0">
        <w:trPr>
          <w:trHeight w:val="300"/>
        </w:trPr>
        <w:tc>
          <w:tcPr>
            <w:tcW w:w="2820" w:type="dxa"/>
            <w:tcBorders>
              <w:top w:val="single" w:sz="6" w:space="0" w:color="auto"/>
              <w:left w:val="single" w:sz="6" w:space="0" w:color="auto"/>
              <w:bottom w:val="single" w:sz="6" w:space="0" w:color="auto"/>
              <w:right w:val="single" w:sz="6" w:space="0" w:color="auto"/>
            </w:tcBorders>
          </w:tcPr>
          <w:p w:rsidR="00B80B8F" w:rsidRPr="00B15668" w:rsidRDefault="001625F8" w:rsidP="00B15668">
            <w:pPr>
              <w:spacing w:after="0" w:line="240" w:lineRule="auto"/>
              <w:textAlignment w:val="baseline"/>
              <w:rPr>
                <w:rFonts w:ascii="Times New Roman" w:hAnsi="Times New Roman" w:cs="Times New Roman"/>
                <w:b/>
                <w:bCs/>
                <w:sz w:val="20"/>
                <w:szCs w:val="20"/>
                <w:lang w:val="kk-KZ"/>
              </w:rPr>
            </w:pPr>
            <w:r w:rsidRPr="001625F8">
              <w:rPr>
                <w:rFonts w:ascii="Times New Roman" w:hAnsi="Times New Roman" w:cs="Times New Roman"/>
                <w:b/>
                <w:bCs/>
                <w:sz w:val="20"/>
                <w:szCs w:val="20"/>
                <w:lang w:val="kk-KZ"/>
              </w:rPr>
              <w:t xml:space="preserve">Ч. Пирс еңбектеріндегі </w:t>
            </w:r>
            <w:r w:rsidRPr="001625F8">
              <w:rPr>
                <w:rFonts w:ascii="Times New Roman" w:hAnsi="Times New Roman" w:cs="Times New Roman"/>
                <w:b/>
                <w:bCs/>
                <w:sz w:val="20"/>
                <w:szCs w:val="20"/>
                <w:lang w:val="kk-KZ"/>
              </w:rPr>
              <w:t xml:space="preserve">негізгі ұғымдарды </w:t>
            </w:r>
            <w:r w:rsidR="00B80B8F" w:rsidRPr="00B15668">
              <w:rPr>
                <w:rFonts w:ascii="Times New Roman" w:hAnsi="Times New Roman" w:cs="Times New Roman"/>
                <w:b/>
                <w:bCs/>
                <w:sz w:val="20"/>
                <w:szCs w:val="20"/>
                <w:lang w:val="kk-KZ"/>
              </w:rPr>
              <w:t>ұғынуы</w:t>
            </w:r>
          </w:p>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p>
        </w:tc>
        <w:tc>
          <w:tcPr>
            <w:tcW w:w="1552" w:type="dxa"/>
            <w:tcBorders>
              <w:top w:val="single" w:sz="6" w:space="0" w:color="auto"/>
              <w:left w:val="single" w:sz="6" w:space="0" w:color="auto"/>
              <w:bottom w:val="single" w:sz="6" w:space="0" w:color="auto"/>
              <w:right w:val="single" w:sz="6" w:space="0" w:color="auto"/>
            </w:tcBorders>
            <w:hideMark/>
          </w:tcPr>
          <w:p w:rsidR="00B80B8F" w:rsidRPr="00B15668" w:rsidRDefault="001625F8" w:rsidP="00B15668">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 xml:space="preserve">Ч. Пирс еңбектеріндегі негізгі ұғымдарды </w:t>
            </w:r>
            <w:r w:rsidR="00B80B8F"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sz w:val="20"/>
                <w:szCs w:val="20"/>
                <w:lang w:val="kk-KZ"/>
              </w:rPr>
              <w:t xml:space="preserve">өмірмен байланыстырады.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Аргументтерді эмпирикалық зерттеудің дәлелдерімен тамаша негіздеу </w:t>
            </w:r>
            <w:r w:rsidRPr="00B15668">
              <w:rPr>
                <w:rFonts w:ascii="Times New Roman" w:hAnsi="Times New Roman" w:cs="Times New Roman"/>
                <w:sz w:val="20"/>
                <w:szCs w:val="20"/>
                <w:lang w:val="kk-KZ"/>
              </w:rPr>
              <w:lastRenderedPageBreak/>
              <w:t>(мысалы, сұхбат немесе статистикалық талдау негізінде).</w:t>
            </w:r>
          </w:p>
        </w:tc>
        <w:tc>
          <w:tcPr>
            <w:tcW w:w="1500"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lastRenderedPageBreak/>
              <w:t xml:space="preserve"> </w:t>
            </w:r>
            <w:r w:rsidR="001625F8" w:rsidRPr="001625F8">
              <w:rPr>
                <w:rFonts w:ascii="Times New Roman" w:hAnsi="Times New Roman" w:cs="Times New Roman"/>
                <w:bCs/>
                <w:sz w:val="20"/>
                <w:szCs w:val="20"/>
                <w:lang w:val="kk-KZ"/>
              </w:rPr>
              <w:t xml:space="preserve">Ч. Пирс еңбектеріндегі </w:t>
            </w:r>
            <w:r w:rsidR="001625F8">
              <w:rPr>
                <w:rFonts w:ascii="Times New Roman" w:hAnsi="Times New Roman" w:cs="Times New Roman"/>
                <w:bCs/>
                <w:sz w:val="20"/>
                <w:szCs w:val="20"/>
                <w:lang w:val="kk-KZ"/>
              </w:rPr>
              <w:t>негізгі ұғымдар</w:t>
            </w:r>
            <w:r w:rsidR="001625F8" w:rsidRPr="001625F8">
              <w:rPr>
                <w:rFonts w:ascii="Times New Roman" w:hAnsi="Times New Roman" w:cs="Times New Roman"/>
                <w:bCs/>
                <w:sz w:val="20"/>
                <w:szCs w:val="20"/>
                <w:lang w:val="kk-KZ"/>
              </w:rPr>
              <w:t xml:space="preserve"> </w:t>
            </w:r>
            <w:r w:rsidRPr="00B15668">
              <w:rPr>
                <w:rFonts w:ascii="Times New Roman" w:hAnsi="Times New Roman" w:cs="Times New Roman"/>
                <w:bCs/>
                <w:sz w:val="20"/>
                <w:szCs w:val="20"/>
                <w:lang w:val="kk-KZ"/>
              </w:rPr>
              <w:t>мәселелер</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жайлы ойын өз көзқарасындағы бақыт ұғымымен байланыстырады</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Аргументтерді эмпирикалық зерттеудің </w:t>
            </w:r>
            <w:r w:rsidRPr="00B15668">
              <w:rPr>
                <w:rFonts w:ascii="Times New Roman" w:hAnsi="Times New Roman" w:cs="Times New Roman"/>
                <w:sz w:val="20"/>
                <w:szCs w:val="20"/>
                <w:lang w:val="kk-KZ"/>
              </w:rPr>
              <w:lastRenderedPageBreak/>
              <w:t>дәлелдерімен күшейтеді.</w:t>
            </w:r>
          </w:p>
        </w:tc>
        <w:tc>
          <w:tcPr>
            <w:tcW w:w="2099" w:type="dxa"/>
            <w:tcBorders>
              <w:top w:val="single" w:sz="6" w:space="0" w:color="auto"/>
              <w:left w:val="single" w:sz="6" w:space="0" w:color="auto"/>
              <w:bottom w:val="single" w:sz="6" w:space="0" w:color="auto"/>
              <w:right w:val="single" w:sz="6" w:space="0" w:color="auto"/>
            </w:tcBorders>
            <w:hideMark/>
          </w:tcPr>
          <w:p w:rsidR="00B80B8F" w:rsidRPr="00B15668" w:rsidRDefault="001625F8" w:rsidP="00B15668">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lastRenderedPageBreak/>
              <w:t xml:space="preserve">Ч. Пирс еңбектеріндегі негізгі ұғымдарды </w:t>
            </w:r>
            <w:r w:rsidR="00B80B8F" w:rsidRPr="00B15668">
              <w:rPr>
                <w:rFonts w:ascii="Times New Roman" w:hAnsi="Times New Roman" w:cs="Times New Roman"/>
                <w:sz w:val="20"/>
                <w:szCs w:val="20"/>
                <w:lang w:val="kk-KZ"/>
              </w:rPr>
              <w:t xml:space="preserve">шектеулі байланысы.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зерттеулердің дәлелдерін шектеулі қолдану.</w:t>
            </w:r>
          </w:p>
        </w:tc>
        <w:tc>
          <w:tcPr>
            <w:tcW w:w="2535" w:type="dxa"/>
            <w:tcBorders>
              <w:top w:val="single" w:sz="6" w:space="0" w:color="auto"/>
              <w:left w:val="single" w:sz="6" w:space="0" w:color="auto"/>
              <w:bottom w:val="single" w:sz="6" w:space="0" w:color="auto"/>
              <w:right w:val="single" w:sz="6" w:space="0" w:color="auto"/>
            </w:tcBorders>
            <w:hideMark/>
          </w:tcPr>
          <w:p w:rsidR="00B80B8F" w:rsidRPr="00B15668" w:rsidRDefault="001625F8" w:rsidP="00B15668">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 xml:space="preserve">Ч. Пирс еңбектеріндегі негізгі ұғымдарды </w:t>
            </w:r>
            <w:r w:rsidR="00B80B8F" w:rsidRPr="00B15668">
              <w:rPr>
                <w:rFonts w:ascii="Times New Roman" w:hAnsi="Times New Roman" w:cs="Times New Roman"/>
                <w:sz w:val="20"/>
                <w:szCs w:val="20"/>
                <w:lang w:val="kk-KZ"/>
              </w:rPr>
              <w:t xml:space="preserve">байланысы нашар немесе жоқ.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 аз немесе мүлдем қолданбайды.  </w:t>
            </w:r>
          </w:p>
        </w:tc>
      </w:tr>
      <w:tr w:rsidR="00B80B8F" w:rsidRPr="00B15668" w:rsidTr="006F75F0">
        <w:trPr>
          <w:trHeight w:val="300"/>
        </w:trPr>
        <w:tc>
          <w:tcPr>
            <w:tcW w:w="2820"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Практикалық ұсынымд</w:t>
            </w:r>
            <w:r w:rsidRPr="00B15668">
              <w:rPr>
                <w:rFonts w:ascii="Times New Roman" w:hAnsi="Times New Roman" w:cs="Times New Roman"/>
                <w:b/>
                <w:bCs/>
                <w:sz w:val="20"/>
                <w:szCs w:val="20"/>
              </w:rPr>
              <w:t xml:space="preserve">ар / </w:t>
            </w:r>
            <w:r w:rsidRPr="00B15668">
              <w:rPr>
                <w:rFonts w:ascii="Times New Roman" w:hAnsi="Times New Roman" w:cs="Times New Roman"/>
                <w:b/>
                <w:bCs/>
                <w:sz w:val="20"/>
                <w:szCs w:val="20"/>
                <w:lang w:val="kk-KZ"/>
              </w:rPr>
              <w:t>ұсыныстар</w:t>
            </w:r>
            <w:r w:rsidRPr="00B15668">
              <w:rPr>
                <w:rFonts w:ascii="Times New Roman" w:hAnsi="Times New Roman" w:cs="Times New Roman"/>
                <w:b/>
                <w:bCs/>
                <w:sz w:val="20"/>
                <w:szCs w:val="20"/>
              </w:rPr>
              <w:t> </w:t>
            </w:r>
          </w:p>
        </w:tc>
        <w:tc>
          <w:tcPr>
            <w:tcW w:w="1552" w:type="dxa"/>
            <w:tcBorders>
              <w:top w:val="single" w:sz="6" w:space="0" w:color="auto"/>
              <w:left w:val="single" w:sz="6" w:space="0" w:color="auto"/>
              <w:bottom w:val="single" w:sz="6" w:space="0" w:color="auto"/>
              <w:right w:val="single" w:sz="6" w:space="0" w:color="auto"/>
            </w:tcBorders>
            <w:hideMark/>
          </w:tcPr>
          <w:p w:rsidR="00B80B8F" w:rsidRPr="00B15668" w:rsidRDefault="000F222E" w:rsidP="00B15668">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 xml:space="preserve">Ч. Пирс еңбектеріндегі негізгі ұғымдарды </w:t>
            </w:r>
            <w:r w:rsidR="00B80B8F" w:rsidRPr="00B15668">
              <w:rPr>
                <w:rFonts w:ascii="Times New Roman" w:hAnsi="Times New Roman" w:cs="Times New Roman"/>
                <w:bCs/>
                <w:sz w:val="20"/>
                <w:szCs w:val="20"/>
                <w:lang w:val="kk-KZ"/>
              </w:rPr>
              <w:t>мәселелер</w:t>
            </w:r>
            <w:r w:rsidR="00B80B8F" w:rsidRPr="00B15668">
              <w:rPr>
                <w:rFonts w:ascii="Times New Roman" w:hAnsi="Times New Roman" w:cs="Times New Roman"/>
                <w:sz w:val="20"/>
                <w:szCs w:val="20"/>
                <w:lang w:val="kk-KZ"/>
              </w:rPr>
              <w:t xml:space="preserve"> негізінде сауатты немесе практикалық ұсынымдар мен ұсыныстар ұсынады.</w:t>
            </w:r>
          </w:p>
        </w:tc>
        <w:tc>
          <w:tcPr>
            <w:tcW w:w="1500" w:type="dxa"/>
            <w:tcBorders>
              <w:top w:val="single" w:sz="6" w:space="0" w:color="auto"/>
              <w:left w:val="single" w:sz="6" w:space="0" w:color="auto"/>
              <w:bottom w:val="single" w:sz="6" w:space="0" w:color="auto"/>
              <w:right w:val="single" w:sz="6" w:space="0" w:color="auto"/>
            </w:tcBorders>
            <w:hideMark/>
          </w:tcPr>
          <w:p w:rsidR="00B80B8F" w:rsidRPr="00B15668" w:rsidRDefault="000F222E" w:rsidP="00B15668">
            <w:pPr>
              <w:spacing w:after="0" w:line="240" w:lineRule="auto"/>
              <w:textAlignment w:val="baseline"/>
              <w:rPr>
                <w:rFonts w:ascii="Times New Roman" w:hAnsi="Times New Roman" w:cs="Times New Roman"/>
                <w:sz w:val="20"/>
                <w:szCs w:val="20"/>
                <w:lang w:val="kk-KZ"/>
              </w:rPr>
            </w:pPr>
            <w:r w:rsidRPr="001625F8">
              <w:rPr>
                <w:rFonts w:ascii="Times New Roman" w:hAnsi="Times New Roman" w:cs="Times New Roman"/>
                <w:bCs/>
                <w:sz w:val="20"/>
                <w:szCs w:val="20"/>
                <w:lang w:val="kk-KZ"/>
              </w:rPr>
              <w:t xml:space="preserve">Ч. Пирс еңбектеріндегі негізгі ұғымдарды </w:t>
            </w:r>
            <w:r w:rsidR="00B80B8F" w:rsidRPr="00B15668">
              <w:rPr>
                <w:rFonts w:ascii="Times New Roman" w:hAnsi="Times New Roman" w:cs="Times New Roman"/>
                <w:sz w:val="20"/>
                <w:szCs w:val="20"/>
                <w:lang w:val="kk-KZ"/>
              </w:rPr>
              <w:t xml:space="preserve">жайлы кейбір өмір практикалық ұсынымдарды және ұсыныстарды ұсынады </w:t>
            </w:r>
          </w:p>
        </w:tc>
        <w:tc>
          <w:tcPr>
            <w:tcW w:w="2099"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Шектеулі практикалық ұсынымдар.Ұсынымдар маңыздылау емес, мұқият талдауға негізделмеген және таяз.</w:t>
            </w:r>
          </w:p>
        </w:tc>
        <w:tc>
          <w:tcPr>
            <w:tcW w:w="2535"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Практикалық ұсынымдар аз немесе мүлдем жоқ немесе.өте төмен сападағы ұсынымдар. </w:t>
            </w:r>
          </w:p>
        </w:tc>
      </w:tr>
      <w:tr w:rsidR="00B80B8F" w:rsidRPr="00B15668" w:rsidTr="006F75F0">
        <w:trPr>
          <w:trHeight w:val="300"/>
        </w:trPr>
        <w:tc>
          <w:tcPr>
            <w:tcW w:w="2820"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lang w:val="kk-KZ"/>
              </w:rPr>
              <w:t>Жазу</w:t>
            </w:r>
            <w:r w:rsidRPr="00B15668">
              <w:rPr>
                <w:rFonts w:ascii="Times New Roman" w:hAnsi="Times New Roman" w:cs="Times New Roman"/>
                <w:b/>
                <w:bCs/>
                <w:sz w:val="20"/>
                <w:szCs w:val="20"/>
              </w:rPr>
              <w:t>, </w:t>
            </w:r>
            <w:r w:rsidRPr="00B15668">
              <w:rPr>
                <w:rFonts w:ascii="Times New Roman" w:hAnsi="Times New Roman" w:cs="Times New Roman"/>
                <w:sz w:val="20"/>
                <w:szCs w:val="20"/>
              </w:rPr>
              <w:t>  </w:t>
            </w:r>
          </w:p>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rPr>
              <w:t>АРА</w:t>
            </w:r>
            <w:r w:rsidRPr="00B15668">
              <w:rPr>
                <w:rFonts w:ascii="Times New Roman" w:hAnsi="Times New Roman" w:cs="Times New Roman"/>
                <w:b/>
                <w:bCs/>
                <w:sz w:val="20"/>
                <w:szCs w:val="20"/>
                <w:lang w:val="en-US"/>
              </w:rPr>
              <w:t xml:space="preserve"> style</w:t>
            </w:r>
            <w:r w:rsidRPr="00B15668">
              <w:rPr>
                <w:rFonts w:ascii="Times New Roman" w:hAnsi="Times New Roman" w:cs="Times New Roman"/>
                <w:sz w:val="20"/>
                <w:szCs w:val="20"/>
              </w:rPr>
              <w:t> </w:t>
            </w:r>
          </w:p>
        </w:tc>
        <w:tc>
          <w:tcPr>
            <w:tcW w:w="1552"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қ</w:t>
            </w:r>
            <w:r w:rsidRPr="00B15668">
              <w:rPr>
                <w:rFonts w:ascii="Times New Roman" w:hAnsi="Times New Roman" w:cs="Times New Roman"/>
                <w:sz w:val="20"/>
                <w:szCs w:val="20"/>
                <w:lang w:val="kk-KZ"/>
              </w:rPr>
              <w:t>атаң</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1500"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Нег</w:t>
            </w:r>
            <w:r w:rsidRPr="00B15668">
              <w:rPr>
                <w:rFonts w:ascii="Times New Roman" w:hAnsi="Times New Roman" w:cs="Times New Roman"/>
                <w:sz w:val="20"/>
                <w:szCs w:val="20"/>
                <w:lang w:val="kk-KZ"/>
              </w:rPr>
              <w:t xml:space="preserve">ізінен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2099"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lang w:val="kk-KZ"/>
              </w:rPr>
              <w:t xml:space="preserve">Жазуда кейбір негізгі қателер бар және анықтықты жақсарту қажет.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w:t>
            </w:r>
          </w:p>
        </w:tc>
        <w:tc>
          <w:tcPr>
            <w:tcW w:w="2535"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азғаны</w:t>
            </w:r>
            <w:r w:rsidRPr="00B15668">
              <w:rPr>
                <w:rFonts w:ascii="Times New Roman" w:hAnsi="Times New Roman" w:cs="Times New Roman"/>
                <w:sz w:val="20"/>
                <w:szCs w:val="20"/>
              </w:rPr>
              <w:t xml:space="preserve"> т</w:t>
            </w:r>
            <w:r w:rsidRPr="00B15668">
              <w:rPr>
                <w:rFonts w:ascii="Times New Roman" w:hAnsi="Times New Roman" w:cs="Times New Roman"/>
                <w:sz w:val="20"/>
                <w:szCs w:val="20"/>
                <w:lang w:val="kk-KZ"/>
              </w:rPr>
              <w:t>үсініксіз</w:t>
            </w:r>
            <w:r w:rsidRPr="00B15668">
              <w:rPr>
                <w:rFonts w:ascii="Times New Roman" w:hAnsi="Times New Roman" w:cs="Times New Roman"/>
                <w:sz w:val="20"/>
                <w:szCs w:val="20"/>
              </w:rPr>
              <w:t xml:space="preserve">, </w:t>
            </w:r>
            <w:r w:rsidRPr="00B15668">
              <w:rPr>
                <w:rFonts w:ascii="Times New Roman" w:hAnsi="Times New Roman" w:cs="Times New Roman"/>
                <w:sz w:val="20"/>
                <w:szCs w:val="20"/>
                <w:lang w:val="kk-KZ"/>
              </w:rPr>
              <w:t>мазмұнына ілесу</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иын</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ды</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өптеген</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 </w:t>
            </w:r>
          </w:p>
        </w:tc>
      </w:tr>
    </w:tbl>
    <w:p w:rsidR="00B80B8F" w:rsidRPr="00B15668" w:rsidRDefault="00B80B8F" w:rsidP="00B15668">
      <w:pPr>
        <w:spacing w:after="0" w:line="240" w:lineRule="auto"/>
        <w:jc w:val="both"/>
        <w:textAlignment w:val="baseline"/>
        <w:rPr>
          <w:rFonts w:ascii="Times New Roman" w:hAnsi="Times New Roman" w:cs="Times New Roman"/>
          <w:sz w:val="20"/>
          <w:szCs w:val="20"/>
          <w:lang w:val="kk-KZ"/>
        </w:rPr>
      </w:pP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
          <w:bCs/>
          <w:sz w:val="20"/>
          <w:szCs w:val="20"/>
          <w:lang w:val="kk-KZ"/>
        </w:rPr>
        <w:t xml:space="preserve">БӨЖ 2. </w:t>
      </w:r>
      <w:r w:rsidRPr="00B15668">
        <w:rPr>
          <w:rFonts w:ascii="Times New Roman" w:hAnsi="Times New Roman" w:cs="Times New Roman"/>
          <w:b/>
          <w:sz w:val="20"/>
          <w:szCs w:val="20"/>
          <w:lang w:val="kk-KZ"/>
        </w:rPr>
        <w:t xml:space="preserve"> </w:t>
      </w:r>
      <w:r w:rsidR="009746B4">
        <w:rPr>
          <w:rFonts w:ascii="Times New Roman" w:hAnsi="Times New Roman" w:cs="Times New Roman"/>
          <w:sz w:val="20"/>
          <w:szCs w:val="20"/>
          <w:lang w:val="kk-KZ"/>
        </w:rPr>
        <w:t>Ө</w:t>
      </w:r>
      <w:r w:rsidR="009746B4" w:rsidRPr="009C3F00">
        <w:rPr>
          <w:rFonts w:ascii="Times New Roman" w:hAnsi="Times New Roman" w:cs="Times New Roman"/>
          <w:sz w:val="20"/>
          <w:szCs w:val="20"/>
          <w:lang w:val="kk-KZ"/>
        </w:rPr>
        <w:t>тілген тақырыптар бойынша тест құрастыру</w:t>
      </w:r>
      <w:r w:rsidR="009746B4" w:rsidRPr="00B15668">
        <w:rPr>
          <w:rFonts w:ascii="Times New Roman" w:hAnsi="Times New Roman" w:cs="Times New Roman"/>
          <w:b/>
          <w:bCs/>
          <w:color w:val="0070C0"/>
          <w:sz w:val="20"/>
          <w:szCs w:val="20"/>
          <w:lang w:val="kk-KZ"/>
        </w:rPr>
        <w:t xml:space="preserve"> </w:t>
      </w:r>
      <w:r w:rsidRPr="00B15668">
        <w:rPr>
          <w:rFonts w:ascii="Times New Roman" w:hAnsi="Times New Roman" w:cs="Times New Roman"/>
          <w:b/>
          <w:bCs/>
          <w:color w:val="0070C0"/>
          <w:sz w:val="20"/>
          <w:szCs w:val="20"/>
          <w:lang w:val="kk-KZ"/>
        </w:rPr>
        <w:t xml:space="preserve">(АБ 100%-ның 25%) </w:t>
      </w:r>
      <w:r w:rsidRPr="00B15668">
        <w:rPr>
          <w:rFonts w:ascii="Times New Roman" w:hAnsi="Times New Roman" w:cs="Times New Roman"/>
          <w:sz w:val="20"/>
          <w:szCs w:val="20"/>
          <w:lang w:val="kk-KZ"/>
        </w:rPr>
        <w:t>  </w:t>
      </w:r>
    </w:p>
    <w:p w:rsidR="00B80B8F" w:rsidRPr="00B15668" w:rsidRDefault="00B80B8F" w:rsidP="00B15668">
      <w:pPr>
        <w:spacing w:after="0" w:line="240" w:lineRule="auto"/>
        <w:rPr>
          <w:rFonts w:ascii="Times New Roman" w:hAnsi="Times New Roman" w:cs="Times New Roman"/>
          <w:sz w:val="20"/>
          <w:szCs w:val="20"/>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1843"/>
        <w:gridCol w:w="1772"/>
        <w:gridCol w:w="2073"/>
        <w:gridCol w:w="2475"/>
      </w:tblGrid>
      <w:tr w:rsidR="009746B4"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Критерий </w:t>
            </w:r>
            <w:r w:rsidRPr="00B15668">
              <w:rPr>
                <w:rFonts w:ascii="Times New Roman" w:hAnsi="Times New Roman" w:cs="Times New Roman"/>
                <w:color w:val="000000"/>
                <w:sz w:val="20"/>
                <w:szCs w:val="20"/>
              </w:rPr>
              <w:t>  </w:t>
            </w:r>
          </w:p>
        </w:tc>
        <w:tc>
          <w:tcPr>
            <w:tcW w:w="1855"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Өте 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r w:rsidRPr="00B15668">
              <w:rPr>
                <w:rFonts w:ascii="Times New Roman" w:hAnsi="Times New Roman" w:cs="Times New Roman"/>
                <w:b/>
                <w:bCs/>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20-25 % </w:t>
            </w:r>
          </w:p>
        </w:tc>
        <w:tc>
          <w:tcPr>
            <w:tcW w:w="1684"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Қанағаттанарлықсыз</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0-10%</w:t>
            </w:r>
          </w:p>
        </w:tc>
      </w:tr>
      <w:tr w:rsidR="009746B4" w:rsidRPr="009746B4"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B80B8F" w:rsidRPr="00B15668" w:rsidRDefault="009746B4" w:rsidP="00B15668">
            <w:pPr>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sz w:val="20"/>
                <w:szCs w:val="20"/>
                <w:lang w:val="kk-KZ"/>
              </w:rPr>
              <w:t>Прагматизм</w:t>
            </w:r>
            <w:r w:rsidR="00B80B8F" w:rsidRPr="00B15668">
              <w:rPr>
                <w:rFonts w:ascii="Times New Roman" w:hAnsi="Times New Roman" w:cs="Times New Roman"/>
                <w:b/>
                <w:sz w:val="20"/>
                <w:szCs w:val="20"/>
                <w:lang w:val="kk-KZ"/>
              </w:rPr>
              <w:t xml:space="preserve"> мағынасы туралы</w:t>
            </w:r>
            <w:r w:rsidR="00B80B8F" w:rsidRPr="00B15668">
              <w:rPr>
                <w:rFonts w:ascii="Times New Roman" w:hAnsi="Times New Roman" w:cs="Times New Roman"/>
                <w:sz w:val="20"/>
                <w:szCs w:val="20"/>
                <w:lang w:val="kk-KZ"/>
              </w:rPr>
              <w:t xml:space="preserve"> </w:t>
            </w:r>
            <w:r w:rsidR="00B80B8F" w:rsidRPr="00B15668">
              <w:rPr>
                <w:rFonts w:ascii="Times New Roman" w:hAnsi="Times New Roman" w:cs="Times New Roman"/>
                <w:b/>
                <w:bCs/>
                <w:sz w:val="20"/>
                <w:szCs w:val="20"/>
                <w:lang w:val="kk-KZ"/>
              </w:rPr>
              <w:t>теориялар мен тұжырымдамаларын түсінуі</w:t>
            </w:r>
          </w:p>
        </w:tc>
        <w:tc>
          <w:tcPr>
            <w:tcW w:w="1855" w:type="dxa"/>
            <w:tcBorders>
              <w:top w:val="single" w:sz="6" w:space="0" w:color="auto"/>
              <w:left w:val="single" w:sz="6" w:space="0" w:color="auto"/>
              <w:bottom w:val="single" w:sz="6" w:space="0" w:color="auto"/>
              <w:right w:val="single" w:sz="6" w:space="0" w:color="auto"/>
            </w:tcBorders>
            <w:hideMark/>
          </w:tcPr>
          <w:p w:rsidR="00B80B8F" w:rsidRPr="00B15668" w:rsidRDefault="009746B4" w:rsidP="00B15668">
            <w:pPr>
              <w:spacing w:after="0" w:line="240" w:lineRule="auto"/>
              <w:textAlignment w:val="baseline"/>
              <w:rPr>
                <w:rFonts w:ascii="Times New Roman" w:hAnsi="Times New Roman" w:cs="Times New Roman"/>
                <w:sz w:val="20"/>
                <w:szCs w:val="20"/>
                <w:lang w:val="kk-KZ"/>
              </w:rPr>
            </w:pPr>
            <w:r w:rsidRPr="009746B4">
              <w:rPr>
                <w:rFonts w:ascii="Times New Roman" w:hAnsi="Times New Roman" w:cs="Times New Roman"/>
                <w:sz w:val="20"/>
                <w:szCs w:val="20"/>
                <w:lang w:val="kk-KZ"/>
              </w:rPr>
              <w:t xml:space="preserve">Прагматизм мағынасы туралы </w:t>
            </w:r>
            <w:r w:rsidRPr="009746B4">
              <w:rPr>
                <w:rFonts w:ascii="Times New Roman" w:hAnsi="Times New Roman" w:cs="Times New Roman"/>
                <w:bCs/>
                <w:sz w:val="20"/>
                <w:szCs w:val="20"/>
                <w:lang w:val="kk-KZ"/>
              </w:rPr>
              <w:t>теориялар мен тұжырымдамаларын</w:t>
            </w:r>
            <w:r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bCs/>
                <w:sz w:val="20"/>
                <w:szCs w:val="20"/>
                <w:lang w:val="kk-KZ"/>
              </w:rPr>
              <w:t>түсінуі</w:t>
            </w:r>
            <w:r w:rsidR="00B80B8F" w:rsidRPr="00B15668">
              <w:rPr>
                <w:rFonts w:ascii="Times New Roman" w:hAnsi="Times New Roman" w:cs="Times New Roman"/>
                <w:sz w:val="20"/>
                <w:szCs w:val="20"/>
                <w:lang w:val="kk-KZ"/>
              </w:rPr>
              <w:t xml:space="preserve"> терең. Негізгі дереккөздерге тиісті және орынды сілтемелер (дәйексөздер) беріледі. </w:t>
            </w:r>
          </w:p>
        </w:tc>
        <w:tc>
          <w:tcPr>
            <w:tcW w:w="1684" w:type="dxa"/>
            <w:tcBorders>
              <w:top w:val="single" w:sz="6" w:space="0" w:color="auto"/>
              <w:left w:val="single" w:sz="6" w:space="0" w:color="auto"/>
              <w:bottom w:val="single" w:sz="6" w:space="0" w:color="auto"/>
              <w:right w:val="single" w:sz="6" w:space="0" w:color="auto"/>
            </w:tcBorders>
            <w:hideMark/>
          </w:tcPr>
          <w:p w:rsidR="00B80B8F" w:rsidRPr="00B15668" w:rsidRDefault="009746B4" w:rsidP="00B15668">
            <w:pPr>
              <w:spacing w:after="0" w:line="240" w:lineRule="auto"/>
              <w:textAlignment w:val="baseline"/>
              <w:rPr>
                <w:rFonts w:ascii="Times New Roman" w:hAnsi="Times New Roman" w:cs="Times New Roman"/>
                <w:sz w:val="20"/>
                <w:szCs w:val="20"/>
                <w:lang w:val="kk-KZ"/>
              </w:rPr>
            </w:pPr>
            <w:r w:rsidRPr="009746B4">
              <w:rPr>
                <w:rFonts w:ascii="Times New Roman" w:hAnsi="Times New Roman" w:cs="Times New Roman"/>
                <w:sz w:val="20"/>
                <w:szCs w:val="20"/>
                <w:lang w:val="kk-KZ"/>
              </w:rPr>
              <w:t xml:space="preserve">Прагматизм мағынасы туралы </w:t>
            </w:r>
            <w:r w:rsidRPr="009746B4">
              <w:rPr>
                <w:rFonts w:ascii="Times New Roman" w:hAnsi="Times New Roman" w:cs="Times New Roman"/>
                <w:bCs/>
                <w:sz w:val="20"/>
                <w:szCs w:val="20"/>
                <w:lang w:val="kk-KZ"/>
              </w:rPr>
              <w:t>теориялар мен тұжырымдамаларын</w:t>
            </w:r>
            <w:r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bCs/>
                <w:sz w:val="20"/>
                <w:szCs w:val="20"/>
                <w:lang w:val="kk-KZ"/>
              </w:rPr>
              <w:t xml:space="preserve">түсінуі жақсы. </w:t>
            </w:r>
            <w:r w:rsidR="00B80B8F" w:rsidRPr="00B15668">
              <w:rPr>
                <w:rFonts w:ascii="Times New Roman" w:hAnsi="Times New Roman" w:cs="Times New Roman"/>
                <w:sz w:val="20"/>
                <w:szCs w:val="20"/>
                <w:lang w:val="kk-KZ"/>
              </w:rPr>
              <w:t xml:space="preserve"> 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B80B8F" w:rsidRPr="00B15668" w:rsidRDefault="009746B4" w:rsidP="00B15668">
            <w:pPr>
              <w:spacing w:after="0" w:line="240" w:lineRule="auto"/>
              <w:textAlignment w:val="baseline"/>
              <w:rPr>
                <w:rFonts w:ascii="Times New Roman" w:hAnsi="Times New Roman" w:cs="Times New Roman"/>
                <w:sz w:val="20"/>
                <w:szCs w:val="20"/>
                <w:lang w:val="kk-KZ"/>
              </w:rPr>
            </w:pPr>
            <w:r w:rsidRPr="009746B4">
              <w:rPr>
                <w:rFonts w:ascii="Times New Roman" w:hAnsi="Times New Roman" w:cs="Times New Roman"/>
                <w:sz w:val="20"/>
                <w:szCs w:val="20"/>
                <w:lang w:val="kk-KZ"/>
              </w:rPr>
              <w:t xml:space="preserve">Прагматизм мағынасы туралы </w:t>
            </w:r>
            <w:r w:rsidRPr="009746B4">
              <w:rPr>
                <w:rFonts w:ascii="Times New Roman" w:hAnsi="Times New Roman" w:cs="Times New Roman"/>
                <w:bCs/>
                <w:sz w:val="20"/>
                <w:szCs w:val="20"/>
                <w:lang w:val="kk-KZ"/>
              </w:rPr>
              <w:t>теориялар мен тұжырымдамаларын</w:t>
            </w:r>
            <w:r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bCs/>
                <w:sz w:val="20"/>
                <w:szCs w:val="20"/>
                <w:lang w:val="kk-KZ"/>
              </w:rPr>
              <w:t>түсінуі</w:t>
            </w:r>
            <w:r w:rsidR="00B80B8F" w:rsidRPr="00B15668">
              <w:rPr>
                <w:rFonts w:ascii="Times New Roman" w:hAnsi="Times New Roman" w:cs="Times New Roman"/>
                <w:sz w:val="20"/>
                <w:szCs w:val="20"/>
                <w:lang w:val="kk-KZ"/>
              </w:rPr>
              <w:t xml:space="preserve">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B80B8F" w:rsidRPr="00B15668" w:rsidRDefault="009746B4" w:rsidP="00B15668">
            <w:pPr>
              <w:spacing w:after="0" w:line="240" w:lineRule="auto"/>
              <w:textAlignment w:val="baseline"/>
              <w:rPr>
                <w:rFonts w:ascii="Times New Roman" w:hAnsi="Times New Roman" w:cs="Times New Roman"/>
                <w:sz w:val="20"/>
                <w:szCs w:val="20"/>
                <w:lang w:val="kk-KZ"/>
              </w:rPr>
            </w:pPr>
            <w:r w:rsidRPr="009746B4">
              <w:rPr>
                <w:rFonts w:ascii="Times New Roman" w:hAnsi="Times New Roman" w:cs="Times New Roman"/>
                <w:sz w:val="20"/>
                <w:szCs w:val="20"/>
                <w:lang w:val="kk-KZ"/>
              </w:rPr>
              <w:t xml:space="preserve">Прагматизм мағынасы туралы </w:t>
            </w:r>
            <w:r w:rsidRPr="009746B4">
              <w:rPr>
                <w:rFonts w:ascii="Times New Roman" w:hAnsi="Times New Roman" w:cs="Times New Roman"/>
                <w:bCs/>
                <w:sz w:val="20"/>
                <w:szCs w:val="20"/>
                <w:lang w:val="kk-KZ"/>
              </w:rPr>
              <w:t>теориялар мен тұжырымдамаларын</w:t>
            </w:r>
            <w:r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bCs/>
                <w:sz w:val="20"/>
                <w:szCs w:val="20"/>
                <w:lang w:val="kk-KZ"/>
              </w:rPr>
              <w:t>түсінуі</w:t>
            </w:r>
            <w:r w:rsidR="00B80B8F" w:rsidRPr="00B15668">
              <w:rPr>
                <w:rFonts w:ascii="Times New Roman" w:hAnsi="Times New Roman" w:cs="Times New Roman"/>
                <w:sz w:val="20"/>
                <w:szCs w:val="20"/>
                <w:lang w:val="kk-KZ"/>
              </w:rPr>
              <w:t xml:space="preserve">  үстірт түсіну/ түсінбеушілік. Негізгі дереккөздерге тиісті және орынды сілтемелер (дәйексөздер) берілмейді.   </w:t>
            </w:r>
          </w:p>
        </w:tc>
      </w:tr>
      <w:tr w:rsidR="009746B4"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tcPr>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 xml:space="preserve">Өмірдің мақсаттары, мағынасы туралы </w:t>
            </w:r>
            <w:r w:rsidR="009746B4">
              <w:rPr>
                <w:rFonts w:ascii="Times New Roman" w:hAnsi="Times New Roman" w:cs="Times New Roman"/>
                <w:b/>
                <w:bCs/>
                <w:sz w:val="20"/>
                <w:szCs w:val="20"/>
                <w:lang w:val="kk-KZ"/>
              </w:rPr>
              <w:t xml:space="preserve">прагматистік </w:t>
            </w:r>
            <w:r w:rsidRPr="00B15668">
              <w:rPr>
                <w:rFonts w:ascii="Times New Roman" w:hAnsi="Times New Roman" w:cs="Times New Roman"/>
                <w:b/>
                <w:bCs/>
                <w:sz w:val="20"/>
                <w:szCs w:val="20"/>
                <w:lang w:val="kk-KZ"/>
              </w:rPr>
              <w:t>гедонистік, эвдемонистік, альтруистік, перфекционистік көзқарастарды білу</w:t>
            </w:r>
          </w:p>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p>
        </w:tc>
        <w:tc>
          <w:tcPr>
            <w:tcW w:w="1855"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t xml:space="preserve">Өмірдің мақсаттары, мағынасы туралы </w:t>
            </w:r>
            <w:r w:rsidR="009746B4">
              <w:rPr>
                <w:rFonts w:ascii="Times New Roman" w:hAnsi="Times New Roman" w:cs="Times New Roman"/>
                <w:bCs/>
                <w:sz w:val="20"/>
                <w:szCs w:val="20"/>
                <w:lang w:val="kk-KZ"/>
              </w:rPr>
              <w:t xml:space="preserve">прагматистік, </w:t>
            </w:r>
            <w:r w:rsidRPr="00B15668">
              <w:rPr>
                <w:rFonts w:ascii="Times New Roman" w:hAnsi="Times New Roman" w:cs="Times New Roman"/>
                <w:bCs/>
                <w:sz w:val="20"/>
                <w:szCs w:val="20"/>
                <w:lang w:val="kk-KZ"/>
              </w:rPr>
              <w:t>гедонистік, 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философиясын жақсы түсінеді.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684"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t>Өмірдің мақсаттары, мағынасы туралы</w:t>
            </w:r>
            <w:r w:rsidR="009746B4">
              <w:rPr>
                <w:rFonts w:ascii="Times New Roman" w:hAnsi="Times New Roman" w:cs="Times New Roman"/>
                <w:bCs/>
                <w:sz w:val="20"/>
                <w:szCs w:val="20"/>
                <w:lang w:val="kk-KZ"/>
              </w:rPr>
              <w:t xml:space="preserve"> прагматистік </w:t>
            </w:r>
            <w:r w:rsidRPr="00B15668">
              <w:rPr>
                <w:rFonts w:ascii="Times New Roman" w:hAnsi="Times New Roman" w:cs="Times New Roman"/>
                <w:bCs/>
                <w:sz w:val="20"/>
                <w:szCs w:val="20"/>
                <w:lang w:val="kk-KZ"/>
              </w:rPr>
              <w:t xml:space="preserve"> гедонистік, 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философиясын философиясын түсінеді.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t xml:space="preserve">Өмірдің мақсаттары, мағынасы туралы </w:t>
            </w:r>
            <w:r w:rsidR="009746B4">
              <w:rPr>
                <w:rFonts w:ascii="Times New Roman" w:hAnsi="Times New Roman" w:cs="Times New Roman"/>
                <w:bCs/>
                <w:sz w:val="20"/>
                <w:szCs w:val="20"/>
                <w:lang w:val="kk-KZ"/>
              </w:rPr>
              <w:t xml:space="preserve">прагматистік </w:t>
            </w:r>
            <w:r w:rsidRPr="00B15668">
              <w:rPr>
                <w:rFonts w:ascii="Times New Roman" w:hAnsi="Times New Roman" w:cs="Times New Roman"/>
                <w:bCs/>
                <w:sz w:val="20"/>
                <w:szCs w:val="20"/>
                <w:lang w:val="kk-KZ"/>
              </w:rPr>
              <w:t>гедонистік, 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философиясын философиясын шектеулі түсінеді.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t xml:space="preserve">Өмірдің мақсаттары, мағынасы туралы </w:t>
            </w:r>
            <w:r w:rsidR="009746B4">
              <w:rPr>
                <w:rFonts w:ascii="Times New Roman" w:hAnsi="Times New Roman" w:cs="Times New Roman"/>
                <w:bCs/>
                <w:sz w:val="20"/>
                <w:szCs w:val="20"/>
                <w:lang w:val="kk-KZ"/>
              </w:rPr>
              <w:t xml:space="preserve">прагматистік </w:t>
            </w:r>
            <w:r w:rsidRPr="00B15668">
              <w:rPr>
                <w:rFonts w:ascii="Times New Roman" w:hAnsi="Times New Roman" w:cs="Times New Roman"/>
                <w:bCs/>
                <w:sz w:val="20"/>
                <w:szCs w:val="20"/>
                <w:lang w:val="kk-KZ"/>
              </w:rPr>
              <w:t>гедонистік, 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философиясын нашар түсінеді немесе түсінбейді.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 аз немесе мүлдем қолданбайды.  </w:t>
            </w:r>
          </w:p>
        </w:tc>
      </w:tr>
      <w:tr w:rsidR="009746B4"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Практикалық ұсынымд</w:t>
            </w:r>
            <w:r w:rsidRPr="00B15668">
              <w:rPr>
                <w:rFonts w:ascii="Times New Roman" w:hAnsi="Times New Roman" w:cs="Times New Roman"/>
                <w:b/>
                <w:bCs/>
                <w:sz w:val="20"/>
                <w:szCs w:val="20"/>
              </w:rPr>
              <w:t xml:space="preserve">ар / </w:t>
            </w:r>
            <w:r w:rsidRPr="00B15668">
              <w:rPr>
                <w:rFonts w:ascii="Times New Roman" w:hAnsi="Times New Roman" w:cs="Times New Roman"/>
                <w:b/>
                <w:bCs/>
                <w:sz w:val="20"/>
                <w:szCs w:val="20"/>
                <w:lang w:val="kk-KZ"/>
              </w:rPr>
              <w:t>ұсыныстар</w:t>
            </w:r>
            <w:r w:rsidRPr="00B15668">
              <w:rPr>
                <w:rFonts w:ascii="Times New Roman" w:hAnsi="Times New Roman" w:cs="Times New Roman"/>
                <w:b/>
                <w:bCs/>
                <w:sz w:val="20"/>
                <w:szCs w:val="20"/>
              </w:rPr>
              <w:t> </w:t>
            </w:r>
          </w:p>
        </w:tc>
        <w:tc>
          <w:tcPr>
            <w:tcW w:w="1855"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t xml:space="preserve">Өмірдің мақсаттары, мағынасы туралы гедонистік, </w:t>
            </w:r>
            <w:r w:rsidR="009746B4">
              <w:rPr>
                <w:rFonts w:ascii="Times New Roman" w:hAnsi="Times New Roman" w:cs="Times New Roman"/>
                <w:bCs/>
                <w:sz w:val="20"/>
                <w:szCs w:val="20"/>
                <w:lang w:val="kk-KZ"/>
              </w:rPr>
              <w:lastRenderedPageBreak/>
              <w:t xml:space="preserve">прагматистік </w:t>
            </w:r>
            <w:r w:rsidRPr="00B15668">
              <w:rPr>
                <w:rFonts w:ascii="Times New Roman" w:hAnsi="Times New Roman" w:cs="Times New Roman"/>
                <w:bCs/>
                <w:sz w:val="20"/>
                <w:szCs w:val="20"/>
                <w:lang w:val="kk-KZ"/>
              </w:rPr>
              <w:t>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 бойынша практикалық ұсынымдар мен ұсыныстар ұсынады.</w:t>
            </w:r>
          </w:p>
        </w:tc>
        <w:tc>
          <w:tcPr>
            <w:tcW w:w="1684"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bCs/>
                <w:sz w:val="20"/>
                <w:szCs w:val="20"/>
                <w:lang w:val="kk-KZ"/>
              </w:rPr>
              <w:lastRenderedPageBreak/>
              <w:t xml:space="preserve">Өмірдің мақсаттары, мағынасы туралы </w:t>
            </w:r>
            <w:r w:rsidRPr="00B15668">
              <w:rPr>
                <w:rFonts w:ascii="Times New Roman" w:hAnsi="Times New Roman" w:cs="Times New Roman"/>
                <w:bCs/>
                <w:sz w:val="20"/>
                <w:szCs w:val="20"/>
                <w:lang w:val="kk-KZ"/>
              </w:rPr>
              <w:lastRenderedPageBreak/>
              <w:t xml:space="preserve">гедонистік, </w:t>
            </w:r>
            <w:r w:rsidR="009746B4">
              <w:rPr>
                <w:rFonts w:ascii="Times New Roman" w:hAnsi="Times New Roman" w:cs="Times New Roman"/>
                <w:bCs/>
                <w:sz w:val="20"/>
                <w:szCs w:val="20"/>
                <w:lang w:val="kk-KZ"/>
              </w:rPr>
              <w:t xml:space="preserve">прагматистік </w:t>
            </w:r>
            <w:r w:rsidRPr="00B15668">
              <w:rPr>
                <w:rFonts w:ascii="Times New Roman" w:hAnsi="Times New Roman" w:cs="Times New Roman"/>
                <w:bCs/>
                <w:sz w:val="20"/>
                <w:szCs w:val="20"/>
                <w:lang w:val="kk-KZ"/>
              </w:rPr>
              <w:t>эвдемонистік, альтруистік, перфекционистік көзқарастар</w:t>
            </w:r>
            <w:r w:rsidRPr="00B15668">
              <w:rPr>
                <w:rFonts w:ascii="Times New Roman" w:hAnsi="Times New Roman" w:cs="Times New Roman"/>
                <w:sz w:val="20"/>
                <w:szCs w:val="20"/>
                <w:lang w:val="kk-KZ"/>
              </w:rPr>
              <w:t xml:space="preserve"> философиясын философиясы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lastRenderedPageBreak/>
              <w:t xml:space="preserve">Шектеулі ұсыныс және практикалық ұсынымдар.Ұсынымдар </w:t>
            </w:r>
            <w:r w:rsidRPr="00B15668">
              <w:rPr>
                <w:rFonts w:ascii="Times New Roman" w:hAnsi="Times New Roman" w:cs="Times New Roman"/>
                <w:sz w:val="20"/>
                <w:szCs w:val="20"/>
                <w:lang w:val="kk-KZ"/>
              </w:rPr>
              <w:lastRenderedPageBreak/>
              <w:t>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lastRenderedPageBreak/>
              <w:t xml:space="preserve">Практикалық ұсынымдар аз немесе мүлдем жоқ </w:t>
            </w:r>
            <w:r w:rsidRPr="00B15668">
              <w:rPr>
                <w:rFonts w:ascii="Times New Roman" w:hAnsi="Times New Roman" w:cs="Times New Roman"/>
                <w:sz w:val="20"/>
                <w:szCs w:val="20"/>
                <w:lang w:val="kk-KZ"/>
              </w:rPr>
              <w:lastRenderedPageBreak/>
              <w:t xml:space="preserve">немесе.өте төмен сападағы ұсынымдар. </w:t>
            </w:r>
          </w:p>
        </w:tc>
      </w:tr>
      <w:tr w:rsidR="009746B4"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lang w:val="kk-KZ"/>
              </w:rPr>
              <w:t>Жазу</w:t>
            </w:r>
            <w:r w:rsidRPr="00B15668">
              <w:rPr>
                <w:rFonts w:ascii="Times New Roman" w:hAnsi="Times New Roman" w:cs="Times New Roman"/>
                <w:b/>
                <w:bCs/>
                <w:sz w:val="20"/>
                <w:szCs w:val="20"/>
              </w:rPr>
              <w:t>, </w:t>
            </w:r>
            <w:r w:rsidRPr="00B15668">
              <w:rPr>
                <w:rFonts w:ascii="Times New Roman" w:hAnsi="Times New Roman" w:cs="Times New Roman"/>
                <w:sz w:val="20"/>
                <w:szCs w:val="20"/>
              </w:rPr>
              <w:t>  </w:t>
            </w:r>
          </w:p>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rPr>
              <w:t>АРА</w:t>
            </w:r>
            <w:r w:rsidRPr="00B15668">
              <w:rPr>
                <w:rFonts w:ascii="Times New Roman" w:hAnsi="Times New Roman" w:cs="Times New Roman"/>
                <w:b/>
                <w:bCs/>
                <w:sz w:val="20"/>
                <w:szCs w:val="20"/>
                <w:lang w:val="en-US"/>
              </w:rPr>
              <w:t xml:space="preserve"> style</w:t>
            </w:r>
            <w:r w:rsidRPr="00B15668">
              <w:rPr>
                <w:rFonts w:ascii="Times New Roman" w:hAnsi="Times New Roman" w:cs="Times New Roman"/>
                <w:sz w:val="20"/>
                <w:szCs w:val="20"/>
              </w:rPr>
              <w:t> </w:t>
            </w:r>
          </w:p>
        </w:tc>
        <w:tc>
          <w:tcPr>
            <w:tcW w:w="1855"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қ</w:t>
            </w:r>
            <w:r w:rsidRPr="00B15668">
              <w:rPr>
                <w:rFonts w:ascii="Times New Roman" w:hAnsi="Times New Roman" w:cs="Times New Roman"/>
                <w:sz w:val="20"/>
                <w:szCs w:val="20"/>
                <w:lang w:val="kk-KZ"/>
              </w:rPr>
              <w:t>атаң</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1684"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Нег</w:t>
            </w:r>
            <w:r w:rsidRPr="00B15668">
              <w:rPr>
                <w:rFonts w:ascii="Times New Roman" w:hAnsi="Times New Roman" w:cs="Times New Roman"/>
                <w:sz w:val="20"/>
                <w:szCs w:val="20"/>
                <w:lang w:val="kk-KZ"/>
              </w:rPr>
              <w:t xml:space="preserve">ізінен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2073"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lang w:val="kk-KZ"/>
              </w:rPr>
              <w:t xml:space="preserve">Жазуда кейбір негізгі қателер бар және анықтықты жақсарту қажет.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азғаны</w:t>
            </w:r>
            <w:r w:rsidRPr="00B15668">
              <w:rPr>
                <w:rFonts w:ascii="Times New Roman" w:hAnsi="Times New Roman" w:cs="Times New Roman"/>
                <w:sz w:val="20"/>
                <w:szCs w:val="20"/>
              </w:rPr>
              <w:t xml:space="preserve"> т</w:t>
            </w:r>
            <w:r w:rsidRPr="00B15668">
              <w:rPr>
                <w:rFonts w:ascii="Times New Roman" w:hAnsi="Times New Roman" w:cs="Times New Roman"/>
                <w:sz w:val="20"/>
                <w:szCs w:val="20"/>
                <w:lang w:val="kk-KZ"/>
              </w:rPr>
              <w:t>үсініксіз</w:t>
            </w:r>
            <w:r w:rsidRPr="00B15668">
              <w:rPr>
                <w:rFonts w:ascii="Times New Roman" w:hAnsi="Times New Roman" w:cs="Times New Roman"/>
                <w:sz w:val="20"/>
                <w:szCs w:val="20"/>
              </w:rPr>
              <w:t xml:space="preserve">, </w:t>
            </w:r>
            <w:r w:rsidRPr="00B15668">
              <w:rPr>
                <w:rFonts w:ascii="Times New Roman" w:hAnsi="Times New Roman" w:cs="Times New Roman"/>
                <w:sz w:val="20"/>
                <w:szCs w:val="20"/>
                <w:lang w:val="kk-KZ"/>
              </w:rPr>
              <w:t>мазмұнына ілесу</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иын</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ды</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өптеген</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 </w:t>
            </w:r>
          </w:p>
        </w:tc>
      </w:tr>
    </w:tbl>
    <w:p w:rsidR="00B80B8F" w:rsidRPr="00B15668" w:rsidRDefault="00B80B8F" w:rsidP="00B15668">
      <w:pPr>
        <w:spacing w:after="0" w:line="240" w:lineRule="auto"/>
        <w:rPr>
          <w:rFonts w:ascii="Times New Roman" w:hAnsi="Times New Roman" w:cs="Times New Roman"/>
          <w:sz w:val="20"/>
          <w:szCs w:val="20"/>
        </w:rPr>
      </w:pPr>
    </w:p>
    <w:p w:rsidR="00B80B8F" w:rsidRPr="00B15668" w:rsidRDefault="00B80B8F" w:rsidP="00B15668">
      <w:pPr>
        <w:spacing w:after="0" w:line="240" w:lineRule="auto"/>
        <w:textAlignment w:val="baseline"/>
        <w:rPr>
          <w:rFonts w:ascii="Times New Roman" w:hAnsi="Times New Roman" w:cs="Times New Roman"/>
          <w:b/>
          <w:color w:val="FF0000"/>
          <w:sz w:val="20"/>
          <w:szCs w:val="20"/>
          <w:shd w:val="clear" w:color="auto" w:fill="FFFFFF"/>
          <w:lang w:val="kk-KZ"/>
        </w:rPr>
      </w:pPr>
    </w:p>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sz w:val="20"/>
          <w:szCs w:val="20"/>
          <w:shd w:val="clear" w:color="auto" w:fill="FFFFFF"/>
          <w:lang w:val="kk-KZ"/>
        </w:rPr>
        <w:t xml:space="preserve">БӨЖ 3. </w:t>
      </w:r>
      <w:r w:rsidR="004C27B8" w:rsidRPr="009C3F00">
        <w:rPr>
          <w:rFonts w:ascii="Times New Roman" w:hAnsi="Times New Roman" w:cs="Times New Roman"/>
          <w:sz w:val="20"/>
          <w:szCs w:val="20"/>
          <w:lang w:val="kk-KZ"/>
        </w:rPr>
        <w:t>Неопрагматистерді салыстыру</w:t>
      </w:r>
      <w:r w:rsidRPr="00B15668">
        <w:rPr>
          <w:rFonts w:ascii="Times New Roman" w:hAnsi="Times New Roman" w:cs="Times New Roman"/>
          <w:sz w:val="20"/>
          <w:szCs w:val="20"/>
          <w:lang w:val="kk-KZ"/>
        </w:rPr>
        <w:t xml:space="preserve">. </w:t>
      </w:r>
      <w:r w:rsidRPr="00B15668">
        <w:rPr>
          <w:rFonts w:ascii="Times New Roman" w:hAnsi="Times New Roman" w:cs="Times New Roman"/>
          <w:b/>
          <w:bCs/>
          <w:sz w:val="20"/>
          <w:szCs w:val="20"/>
          <w:lang w:val="kk-KZ"/>
        </w:rPr>
        <w:t xml:space="preserve">   (АБ 100%-ның 25%) </w:t>
      </w:r>
      <w:r w:rsidRPr="00B15668">
        <w:rPr>
          <w:rFonts w:ascii="Times New Roman" w:hAnsi="Times New Roman" w:cs="Times New Roman"/>
          <w:sz w:val="20"/>
          <w:szCs w:val="20"/>
          <w:lang w:val="kk-KZ"/>
        </w:rPr>
        <w:t>  </w:t>
      </w:r>
    </w:p>
    <w:p w:rsidR="00B80B8F" w:rsidRPr="00B15668" w:rsidRDefault="00B80B8F" w:rsidP="00B15668">
      <w:pPr>
        <w:spacing w:after="0" w:line="240" w:lineRule="auto"/>
        <w:rPr>
          <w:rFonts w:ascii="Times New Roman" w:hAnsi="Times New Roman" w:cs="Times New Roman"/>
          <w:sz w:val="20"/>
          <w:szCs w:val="20"/>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1767"/>
        <w:gridCol w:w="1772"/>
        <w:gridCol w:w="2073"/>
        <w:gridCol w:w="2514"/>
      </w:tblGrid>
      <w:tr w:rsidR="00B80B8F"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Критерий </w:t>
            </w:r>
            <w:r w:rsidRPr="00B15668">
              <w:rPr>
                <w:rFonts w:ascii="Times New Roman" w:hAnsi="Times New Roman" w:cs="Times New Roman"/>
                <w:color w:val="000000"/>
                <w:sz w:val="20"/>
                <w:szCs w:val="20"/>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Өте 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r w:rsidRPr="00B15668">
              <w:rPr>
                <w:rFonts w:ascii="Times New Roman" w:hAnsi="Times New Roman" w:cs="Times New Roman"/>
                <w:b/>
                <w:bCs/>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Қанағаттанарлықсыз</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0-10%</w:t>
            </w:r>
          </w:p>
        </w:tc>
      </w:tr>
      <w:tr w:rsidR="00B80B8F" w:rsidRPr="004C27B8"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B80B8F" w:rsidRPr="00B15668" w:rsidRDefault="004C27B8" w:rsidP="004C27B8">
            <w:pPr>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Неопрагматист </w:t>
            </w:r>
            <w:r w:rsidR="00B80B8F" w:rsidRPr="00B15668">
              <w:rPr>
                <w:rFonts w:ascii="Times New Roman" w:hAnsi="Times New Roman" w:cs="Times New Roman"/>
                <w:b/>
                <w:bCs/>
                <w:sz w:val="20"/>
                <w:szCs w:val="20"/>
                <w:lang w:val="kk-KZ"/>
              </w:rPr>
              <w:t xml:space="preserve">еңбектерінің түпнұсқаларымен жұмыс жасауды үйрену: мәтіндік талдау жасау </w:t>
            </w:r>
          </w:p>
        </w:tc>
        <w:tc>
          <w:tcPr>
            <w:tcW w:w="1767" w:type="dxa"/>
            <w:tcBorders>
              <w:top w:val="single" w:sz="6" w:space="0" w:color="auto"/>
              <w:left w:val="single" w:sz="6" w:space="0" w:color="auto"/>
              <w:bottom w:val="single" w:sz="6" w:space="0" w:color="auto"/>
              <w:right w:val="single" w:sz="6" w:space="0" w:color="auto"/>
            </w:tcBorders>
            <w:hideMark/>
          </w:tcPr>
          <w:p w:rsidR="00B80B8F" w:rsidRPr="00B15668" w:rsidRDefault="004C27B8" w:rsidP="00B15668">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Неопрагматист еңбектерінің түпнұсқаларымен жұмыс жасауды үйрену</w:t>
            </w:r>
            <w:r w:rsidR="00B80B8F" w:rsidRPr="00B15668">
              <w:rPr>
                <w:rFonts w:ascii="Times New Roman" w:hAnsi="Times New Roman" w:cs="Times New Roman"/>
                <w:bCs/>
                <w:sz w:val="20"/>
                <w:szCs w:val="20"/>
                <w:lang w:val="kk-KZ"/>
              </w:rPr>
              <w:t>: мәтіндік талдау жасау</w:t>
            </w:r>
            <w:r w:rsidR="00B80B8F"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sz w:val="20"/>
                <w:szCs w:val="20"/>
                <w:lang w:val="kk-KZ"/>
              </w:rPr>
              <w:t>теорияларды:, 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rsidR="00B80B8F" w:rsidRPr="00B15668" w:rsidRDefault="004C27B8" w:rsidP="00B15668">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Неопрагматист еңбектерінің түпнұсқаларымен жұмыс жасауды үйрену</w:t>
            </w:r>
            <w:r w:rsidR="00B80B8F" w:rsidRPr="00B15668">
              <w:rPr>
                <w:rFonts w:ascii="Times New Roman" w:hAnsi="Times New Roman" w:cs="Times New Roman"/>
                <w:bCs/>
                <w:sz w:val="20"/>
                <w:szCs w:val="20"/>
                <w:lang w:val="kk-KZ"/>
              </w:rPr>
              <w:t>: мәтіндік талдау жасау:</w:t>
            </w:r>
            <w:r w:rsidR="00B80B8F"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sz w:val="20"/>
                <w:szCs w:val="20"/>
                <w:lang w:val="kk-KZ"/>
              </w:rPr>
              <w:t>тұжырымдамаларын түсінуі.</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B80B8F" w:rsidRPr="00B15668" w:rsidRDefault="004C27B8" w:rsidP="00B15668">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Неопрагматист еңбектерінің түпнұсқаларымен жұмыс жасауды үйрену</w:t>
            </w:r>
            <w:r w:rsidR="00B80B8F" w:rsidRPr="00B15668">
              <w:rPr>
                <w:rFonts w:ascii="Times New Roman" w:hAnsi="Times New Roman" w:cs="Times New Roman"/>
                <w:bCs/>
                <w:sz w:val="20"/>
                <w:szCs w:val="20"/>
                <w:lang w:val="kk-KZ"/>
              </w:rPr>
              <w:t>: мәтіндік талдау жасау:</w:t>
            </w:r>
            <w:r w:rsidR="00B80B8F"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sz w:val="20"/>
                <w:szCs w:val="20"/>
                <w:lang w:val="kk-KZ"/>
              </w:rPr>
              <w:t>тұжырымдамаларды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B80B8F" w:rsidRPr="00B15668" w:rsidRDefault="004C27B8" w:rsidP="00B15668">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Неопрагматист еңбектерінің түпнұсқаларымен жұмыс жасауды үйрену</w:t>
            </w:r>
            <w:r w:rsidR="00B80B8F" w:rsidRPr="00B15668">
              <w:rPr>
                <w:rFonts w:ascii="Times New Roman" w:hAnsi="Times New Roman" w:cs="Times New Roman"/>
                <w:bCs/>
                <w:sz w:val="20"/>
                <w:szCs w:val="20"/>
                <w:lang w:val="kk-KZ"/>
              </w:rPr>
              <w:t>: мәтіндік талдау жасау:</w:t>
            </w:r>
            <w:r w:rsidR="00B80B8F"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sz w:val="20"/>
                <w:szCs w:val="20"/>
                <w:lang w:val="kk-KZ"/>
              </w:rPr>
              <w:t>тұжырымдамаларды үстірт түсіну/ түсінбеушілік. Негізгі дереккөздерге тиісті және орынды сілтемелер (дәйексөздер) берілмейді.   </w:t>
            </w:r>
          </w:p>
        </w:tc>
      </w:tr>
      <w:tr w:rsidR="00B80B8F"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tcPr>
          <w:p w:rsidR="00B80B8F" w:rsidRPr="00B15668" w:rsidRDefault="004C27B8" w:rsidP="00B15668">
            <w:pPr>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Прагматистік идеялар жазылған </w:t>
            </w:r>
            <w:r w:rsidR="00B80B8F" w:rsidRPr="00B15668">
              <w:rPr>
                <w:rFonts w:ascii="Times New Roman" w:hAnsi="Times New Roman" w:cs="Times New Roman"/>
                <w:b/>
                <w:bCs/>
                <w:sz w:val="20"/>
                <w:szCs w:val="20"/>
                <w:lang w:val="kk-KZ"/>
              </w:rPr>
              <w:t>түпнұсқалардың негізгі мәселелерін ұғынуы</w:t>
            </w:r>
          </w:p>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p>
        </w:tc>
        <w:tc>
          <w:tcPr>
            <w:tcW w:w="1767" w:type="dxa"/>
            <w:tcBorders>
              <w:top w:val="single" w:sz="6" w:space="0" w:color="auto"/>
              <w:left w:val="single" w:sz="6" w:space="0" w:color="auto"/>
              <w:bottom w:val="single" w:sz="6" w:space="0" w:color="auto"/>
              <w:right w:val="single" w:sz="6" w:space="0" w:color="auto"/>
            </w:tcBorders>
            <w:hideMark/>
          </w:tcPr>
          <w:p w:rsidR="00B80B8F" w:rsidRPr="00B15668" w:rsidRDefault="004C27B8" w:rsidP="00B15668">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Прагматистік идеялар жазылған түпнұсқалардың</w:t>
            </w:r>
            <w:r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sz w:val="20"/>
                <w:szCs w:val="20"/>
                <w:lang w:val="kk-KZ"/>
              </w:rPr>
              <w:t xml:space="preserve"> негізгі мәселелерін</w:t>
            </w:r>
            <w:r w:rsidR="00B80B8F"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sz w:val="20"/>
                <w:szCs w:val="20"/>
                <w:lang w:val="kk-KZ"/>
              </w:rPr>
              <w:t xml:space="preserve">жақсы түсінеді.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rsidR="00B80B8F" w:rsidRPr="00B15668" w:rsidRDefault="004C27B8" w:rsidP="00B15668">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Прагматистік идеялар жазылған түпнұсқалардың</w:t>
            </w:r>
            <w:r w:rsidRPr="00B15668">
              <w:rPr>
                <w:rFonts w:ascii="Times New Roman" w:hAnsi="Times New Roman" w:cs="Times New Roman"/>
                <w:b/>
                <w:bCs/>
                <w:sz w:val="20"/>
                <w:szCs w:val="20"/>
                <w:lang w:val="kk-KZ"/>
              </w:rPr>
              <w:t xml:space="preserve"> </w:t>
            </w:r>
            <w:r w:rsidRPr="00B15668">
              <w:rPr>
                <w:rFonts w:ascii="Times New Roman" w:hAnsi="Times New Roman" w:cs="Times New Roman"/>
                <w:sz w:val="20"/>
                <w:szCs w:val="20"/>
                <w:lang w:val="kk-KZ"/>
              </w:rPr>
              <w:t xml:space="preserve"> </w:t>
            </w:r>
            <w:r w:rsidR="00B80B8F" w:rsidRPr="00B15668">
              <w:rPr>
                <w:rFonts w:ascii="Times New Roman" w:hAnsi="Times New Roman" w:cs="Times New Roman"/>
                <w:sz w:val="20"/>
                <w:szCs w:val="20"/>
                <w:lang w:val="kk-KZ"/>
              </w:rPr>
              <w:t xml:space="preserve"> негізгі мәселелерін</w:t>
            </w:r>
            <w:r w:rsidR="00B80B8F"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sz w:val="20"/>
                <w:szCs w:val="20"/>
                <w:lang w:val="kk-KZ"/>
              </w:rPr>
              <w:t xml:space="preserve">түсінеді.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B80B8F" w:rsidRPr="00B15668" w:rsidRDefault="004C27B8" w:rsidP="00B15668">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 xml:space="preserve">Прагматистік идеялар жазылған </w:t>
            </w:r>
            <w:r w:rsidR="00B80B8F" w:rsidRPr="00B15668">
              <w:rPr>
                <w:rFonts w:ascii="Times New Roman" w:hAnsi="Times New Roman" w:cs="Times New Roman"/>
                <w:sz w:val="20"/>
                <w:szCs w:val="20"/>
                <w:lang w:val="kk-KZ"/>
              </w:rPr>
              <w:t>түпнұсқалардың негізгі мәселелерін</w:t>
            </w:r>
            <w:r w:rsidR="00B80B8F"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sz w:val="20"/>
                <w:szCs w:val="20"/>
                <w:lang w:val="kk-KZ"/>
              </w:rPr>
              <w:t xml:space="preserve">шектеулі түсінеді.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B80B8F" w:rsidRPr="00B15668" w:rsidRDefault="004C27B8" w:rsidP="00B15668">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 xml:space="preserve">Прагматистік идеялар жазылған </w:t>
            </w:r>
            <w:r w:rsidR="00B80B8F" w:rsidRPr="00B15668">
              <w:rPr>
                <w:rFonts w:ascii="Times New Roman" w:hAnsi="Times New Roman" w:cs="Times New Roman"/>
                <w:sz w:val="20"/>
                <w:szCs w:val="20"/>
                <w:lang w:val="kk-KZ"/>
              </w:rPr>
              <w:t>түпнұсқалардың негізгі мәселелерін</w:t>
            </w:r>
            <w:r w:rsidR="00B80B8F" w:rsidRPr="00B15668">
              <w:rPr>
                <w:rFonts w:ascii="Times New Roman" w:hAnsi="Times New Roman" w:cs="Times New Roman"/>
                <w:b/>
                <w:bCs/>
                <w:sz w:val="20"/>
                <w:szCs w:val="20"/>
                <w:lang w:val="kk-KZ"/>
              </w:rPr>
              <w:t xml:space="preserve"> </w:t>
            </w:r>
            <w:r w:rsidR="00B80B8F" w:rsidRPr="00B15668">
              <w:rPr>
                <w:rFonts w:ascii="Times New Roman" w:hAnsi="Times New Roman" w:cs="Times New Roman"/>
                <w:sz w:val="20"/>
                <w:szCs w:val="20"/>
                <w:lang w:val="kk-KZ"/>
              </w:rPr>
              <w:t xml:space="preserve">шамалы түсінеді немесе түсінбейді.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 аз немесе мүлдем қолданбайды.  </w:t>
            </w:r>
          </w:p>
        </w:tc>
      </w:tr>
      <w:tr w:rsidR="00B80B8F"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Практикалық ұсынымд</w:t>
            </w:r>
            <w:r w:rsidRPr="00B15668">
              <w:rPr>
                <w:rFonts w:ascii="Times New Roman" w:hAnsi="Times New Roman" w:cs="Times New Roman"/>
                <w:b/>
                <w:bCs/>
                <w:sz w:val="20"/>
                <w:szCs w:val="20"/>
              </w:rPr>
              <w:t xml:space="preserve">ар / </w:t>
            </w:r>
            <w:r w:rsidRPr="00B15668">
              <w:rPr>
                <w:rFonts w:ascii="Times New Roman" w:hAnsi="Times New Roman" w:cs="Times New Roman"/>
                <w:b/>
                <w:bCs/>
                <w:sz w:val="20"/>
                <w:szCs w:val="20"/>
                <w:lang w:val="kk-KZ"/>
              </w:rPr>
              <w:t>ұсыныстар</w:t>
            </w:r>
            <w:r w:rsidRPr="00B15668">
              <w:rPr>
                <w:rFonts w:ascii="Times New Roman" w:hAnsi="Times New Roman" w:cs="Times New Roman"/>
                <w:b/>
                <w:bCs/>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B80B8F" w:rsidRPr="00B15668" w:rsidRDefault="004C27B8" w:rsidP="004C27B8">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 xml:space="preserve">Прагматистік идеялар жазылған </w:t>
            </w:r>
            <w:r w:rsidR="00B80B8F" w:rsidRPr="00B15668">
              <w:rPr>
                <w:rFonts w:ascii="Times New Roman" w:hAnsi="Times New Roman" w:cs="Times New Roman"/>
                <w:sz w:val="20"/>
                <w:szCs w:val="20"/>
                <w:lang w:val="kk-KZ"/>
              </w:rPr>
              <w:t xml:space="preserve"> түпнұсқалардың негізгі мәселелері 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rsidR="00B80B8F" w:rsidRPr="00B15668" w:rsidRDefault="004C27B8" w:rsidP="00B15668">
            <w:pPr>
              <w:spacing w:after="0" w:line="240" w:lineRule="auto"/>
              <w:textAlignment w:val="baseline"/>
              <w:rPr>
                <w:rFonts w:ascii="Times New Roman" w:hAnsi="Times New Roman" w:cs="Times New Roman"/>
                <w:sz w:val="20"/>
                <w:szCs w:val="20"/>
                <w:lang w:val="kk-KZ"/>
              </w:rPr>
            </w:pPr>
            <w:r w:rsidRPr="004C27B8">
              <w:rPr>
                <w:rFonts w:ascii="Times New Roman" w:hAnsi="Times New Roman" w:cs="Times New Roman"/>
                <w:bCs/>
                <w:sz w:val="20"/>
                <w:szCs w:val="20"/>
                <w:lang w:val="kk-KZ"/>
              </w:rPr>
              <w:t xml:space="preserve">Прагматистік идеялар жазылған </w:t>
            </w:r>
            <w:r w:rsidR="00B80B8F" w:rsidRPr="00B15668">
              <w:rPr>
                <w:rFonts w:ascii="Times New Roman" w:hAnsi="Times New Roman" w:cs="Times New Roman"/>
                <w:sz w:val="20"/>
                <w:szCs w:val="20"/>
                <w:lang w:val="kk-KZ"/>
              </w:rPr>
              <w:t xml:space="preserve">түпнұсқалардың негізгі мәселелері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Практикалық ұсынымдар аз немесе мүлдем жоқ немесе.өте төмен сападағы ұсынымдар. </w:t>
            </w:r>
          </w:p>
        </w:tc>
      </w:tr>
      <w:tr w:rsidR="00B80B8F" w:rsidRPr="00B15668" w:rsidTr="006F75F0">
        <w:trPr>
          <w:trHeight w:val="300"/>
        </w:trPr>
        <w:tc>
          <w:tcPr>
            <w:tcW w:w="2222"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lang w:val="kk-KZ"/>
              </w:rPr>
              <w:lastRenderedPageBreak/>
              <w:t>Жазу</w:t>
            </w:r>
            <w:r w:rsidRPr="00B15668">
              <w:rPr>
                <w:rFonts w:ascii="Times New Roman" w:hAnsi="Times New Roman" w:cs="Times New Roman"/>
                <w:b/>
                <w:bCs/>
                <w:sz w:val="20"/>
                <w:szCs w:val="20"/>
              </w:rPr>
              <w:t>, </w:t>
            </w:r>
            <w:r w:rsidRPr="00B15668">
              <w:rPr>
                <w:rFonts w:ascii="Times New Roman" w:hAnsi="Times New Roman" w:cs="Times New Roman"/>
                <w:sz w:val="20"/>
                <w:szCs w:val="20"/>
              </w:rPr>
              <w:t>  </w:t>
            </w:r>
          </w:p>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rPr>
              <w:t>АРА</w:t>
            </w:r>
            <w:r w:rsidRPr="00B15668">
              <w:rPr>
                <w:rFonts w:ascii="Times New Roman" w:hAnsi="Times New Roman" w:cs="Times New Roman"/>
                <w:b/>
                <w:bCs/>
                <w:sz w:val="20"/>
                <w:szCs w:val="20"/>
                <w:lang w:val="en-US"/>
              </w:rPr>
              <w:t xml:space="preserve"> style</w:t>
            </w:r>
            <w:r w:rsidRPr="00B15668">
              <w:rPr>
                <w:rFonts w:ascii="Times New Roman" w:hAnsi="Times New Roman" w:cs="Times New Roman"/>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қ</w:t>
            </w:r>
            <w:r w:rsidRPr="00B15668">
              <w:rPr>
                <w:rFonts w:ascii="Times New Roman" w:hAnsi="Times New Roman" w:cs="Times New Roman"/>
                <w:sz w:val="20"/>
                <w:szCs w:val="20"/>
                <w:lang w:val="kk-KZ"/>
              </w:rPr>
              <w:t>атаң</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1772"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Нег</w:t>
            </w:r>
            <w:r w:rsidRPr="00B15668">
              <w:rPr>
                <w:rFonts w:ascii="Times New Roman" w:hAnsi="Times New Roman" w:cs="Times New Roman"/>
                <w:sz w:val="20"/>
                <w:szCs w:val="20"/>
                <w:lang w:val="kk-KZ"/>
              </w:rPr>
              <w:t xml:space="preserve">ізінен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2073"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lang w:val="kk-KZ"/>
              </w:rPr>
              <w:t xml:space="preserve">Жазуда кейбір негізгі қателер бар және анықтықты жақсарту қажет.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азғаны</w:t>
            </w:r>
            <w:r w:rsidRPr="00B15668">
              <w:rPr>
                <w:rFonts w:ascii="Times New Roman" w:hAnsi="Times New Roman" w:cs="Times New Roman"/>
                <w:sz w:val="20"/>
                <w:szCs w:val="20"/>
              </w:rPr>
              <w:t xml:space="preserve"> т</w:t>
            </w:r>
            <w:r w:rsidRPr="00B15668">
              <w:rPr>
                <w:rFonts w:ascii="Times New Roman" w:hAnsi="Times New Roman" w:cs="Times New Roman"/>
                <w:sz w:val="20"/>
                <w:szCs w:val="20"/>
                <w:lang w:val="kk-KZ"/>
              </w:rPr>
              <w:t>үсініксіз</w:t>
            </w:r>
            <w:r w:rsidRPr="00B15668">
              <w:rPr>
                <w:rFonts w:ascii="Times New Roman" w:hAnsi="Times New Roman" w:cs="Times New Roman"/>
                <w:sz w:val="20"/>
                <w:szCs w:val="20"/>
              </w:rPr>
              <w:t xml:space="preserve">, </w:t>
            </w:r>
            <w:r w:rsidRPr="00B15668">
              <w:rPr>
                <w:rFonts w:ascii="Times New Roman" w:hAnsi="Times New Roman" w:cs="Times New Roman"/>
                <w:sz w:val="20"/>
                <w:szCs w:val="20"/>
                <w:lang w:val="kk-KZ"/>
              </w:rPr>
              <w:t>мазмұнына ілесу</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иын</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ды</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өптеген</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 </w:t>
            </w:r>
          </w:p>
        </w:tc>
      </w:tr>
    </w:tbl>
    <w:p w:rsidR="00B80B8F" w:rsidRPr="00B15668" w:rsidRDefault="00B80B8F" w:rsidP="00B15668">
      <w:pPr>
        <w:spacing w:after="0" w:line="240" w:lineRule="auto"/>
        <w:rPr>
          <w:rFonts w:ascii="Times New Roman" w:hAnsi="Times New Roman" w:cs="Times New Roman"/>
          <w:b/>
          <w:bCs/>
          <w:sz w:val="20"/>
          <w:szCs w:val="20"/>
          <w:lang w:val="kk-KZ"/>
        </w:rPr>
      </w:pPr>
    </w:p>
    <w:p w:rsidR="00B80B8F" w:rsidRPr="00B15668" w:rsidRDefault="00B80B8F" w:rsidP="00B15668">
      <w:pPr>
        <w:spacing w:after="0" w:line="240" w:lineRule="auto"/>
        <w:rPr>
          <w:rFonts w:ascii="Times New Roman" w:hAnsi="Times New Roman" w:cs="Times New Roman"/>
          <w:b/>
          <w:bCs/>
          <w:sz w:val="20"/>
          <w:szCs w:val="20"/>
          <w:lang w:val="kk-KZ"/>
        </w:rPr>
      </w:pPr>
    </w:p>
    <w:p w:rsidR="00B80B8F" w:rsidRPr="00B15668" w:rsidRDefault="00B80B8F" w:rsidP="00B15668">
      <w:pPr>
        <w:spacing w:after="0" w:line="240" w:lineRule="auto"/>
        <w:rPr>
          <w:rFonts w:ascii="Times New Roman" w:hAnsi="Times New Roman" w:cs="Times New Roman"/>
          <w:b/>
          <w:bCs/>
          <w:sz w:val="20"/>
          <w:szCs w:val="20"/>
          <w:lang w:val="kk-KZ"/>
        </w:rPr>
      </w:pPr>
    </w:p>
    <w:p w:rsidR="00B80B8F" w:rsidRPr="00B15668" w:rsidRDefault="00B80B8F" w:rsidP="00B15668">
      <w:pPr>
        <w:spacing w:after="0" w:line="240" w:lineRule="auto"/>
        <w:rPr>
          <w:rFonts w:ascii="Times New Roman" w:hAnsi="Times New Roman" w:cs="Times New Roman"/>
          <w:b/>
          <w:bCs/>
          <w:sz w:val="20"/>
          <w:szCs w:val="20"/>
          <w:lang w:val="kk-KZ"/>
        </w:rPr>
      </w:pPr>
    </w:p>
    <w:p w:rsidR="00B80B8F" w:rsidRPr="00B15668" w:rsidRDefault="00B80B8F" w:rsidP="00B15668">
      <w:pPr>
        <w:spacing w:after="0" w:line="240" w:lineRule="auto"/>
        <w:rPr>
          <w:rFonts w:ascii="Times New Roman" w:hAnsi="Times New Roman" w:cs="Times New Roman"/>
          <w:b/>
          <w:bCs/>
          <w:sz w:val="20"/>
          <w:szCs w:val="20"/>
          <w:lang w:val="kk-KZ"/>
        </w:rPr>
      </w:pPr>
    </w:p>
    <w:p w:rsidR="00B80B8F" w:rsidRPr="00B15668" w:rsidRDefault="00B80B8F" w:rsidP="00B15668">
      <w:pPr>
        <w:spacing w:after="0" w:line="240" w:lineRule="auto"/>
        <w:rPr>
          <w:rFonts w:ascii="Times New Roman" w:hAnsi="Times New Roman" w:cs="Times New Roman"/>
          <w:b/>
          <w:bCs/>
          <w:sz w:val="20"/>
          <w:szCs w:val="20"/>
          <w:lang w:val="kk-KZ"/>
        </w:rPr>
      </w:pPr>
    </w:p>
    <w:p w:rsidR="00B80B8F" w:rsidRPr="00B15668" w:rsidRDefault="00B80B8F" w:rsidP="00B15668">
      <w:pPr>
        <w:spacing w:after="0" w:line="240" w:lineRule="auto"/>
        <w:rPr>
          <w:rFonts w:ascii="Times New Roman" w:hAnsi="Times New Roman" w:cs="Times New Roman"/>
          <w:b/>
          <w:bCs/>
          <w:sz w:val="20"/>
          <w:szCs w:val="20"/>
          <w:lang w:val="kk-KZ"/>
        </w:rPr>
      </w:pPr>
    </w:p>
    <w:p w:rsidR="00B80B8F" w:rsidRPr="00B15668" w:rsidRDefault="00B80B8F" w:rsidP="00B15668">
      <w:pPr>
        <w:spacing w:after="0" w:line="240" w:lineRule="auto"/>
        <w:rPr>
          <w:rFonts w:ascii="Times New Roman" w:hAnsi="Times New Roman" w:cs="Times New Roman"/>
          <w:b/>
          <w:bCs/>
          <w:sz w:val="20"/>
          <w:szCs w:val="20"/>
          <w:lang w:val="kk-KZ"/>
        </w:rPr>
      </w:pPr>
    </w:p>
    <w:p w:rsidR="00B80B8F" w:rsidRPr="00B15668" w:rsidRDefault="00B80B8F" w:rsidP="00B15668">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b/>
          <w:bCs/>
          <w:sz w:val="20"/>
          <w:szCs w:val="20"/>
          <w:lang w:val="kk-KZ"/>
        </w:rPr>
        <w:t>БӨЖ №4</w:t>
      </w:r>
      <w:r w:rsidRPr="00B15668">
        <w:rPr>
          <w:rFonts w:ascii="Times New Roman" w:hAnsi="Times New Roman" w:cs="Times New Roman"/>
          <w:sz w:val="20"/>
          <w:szCs w:val="20"/>
          <w:lang w:val="kk-KZ"/>
        </w:rPr>
        <w:t xml:space="preserve"> </w:t>
      </w:r>
      <w:r w:rsidR="00801AA0" w:rsidRPr="009C3F00">
        <w:rPr>
          <w:rFonts w:ascii="Times New Roman" w:hAnsi="Times New Roman" w:cs="Times New Roman"/>
          <w:sz w:val="20"/>
          <w:szCs w:val="20"/>
          <w:lang w:val="kk-KZ"/>
        </w:rPr>
        <w:t>Қазіргі заманғы прагматистік өмір шындығы</w:t>
      </w:r>
      <w:r w:rsidR="008C54F3">
        <w:rPr>
          <w:rFonts w:ascii="Times New Roman" w:hAnsi="Times New Roman" w:cs="Times New Roman"/>
          <w:sz w:val="20"/>
          <w:szCs w:val="20"/>
          <w:lang w:val="kk-KZ"/>
        </w:rPr>
        <w:t xml:space="preserve">. </w:t>
      </w:r>
      <w:r w:rsidRPr="00B15668">
        <w:rPr>
          <w:rFonts w:ascii="Times New Roman" w:hAnsi="Times New Roman" w:cs="Times New Roman"/>
          <w:sz w:val="20"/>
          <w:szCs w:val="20"/>
          <w:lang w:val="kk-KZ"/>
        </w:rPr>
        <w:t xml:space="preserve">Өткізу формасы: (эссе, реферат, баяндама) дайындау                                            </w:t>
      </w:r>
      <w:r w:rsidRPr="00B15668">
        <w:rPr>
          <w:rFonts w:ascii="Times New Roman" w:hAnsi="Times New Roman" w:cs="Times New Roman"/>
          <w:b/>
          <w:bCs/>
          <w:color w:val="0070C0"/>
          <w:sz w:val="20"/>
          <w:szCs w:val="20"/>
          <w:lang w:val="kk-KZ"/>
        </w:rPr>
        <w:t xml:space="preserve">(АБ 100%-ның 25%) </w:t>
      </w:r>
      <w:r w:rsidRPr="00B15668">
        <w:rPr>
          <w:rFonts w:ascii="Times New Roman" w:hAnsi="Times New Roman" w:cs="Times New Roman"/>
          <w:sz w:val="20"/>
          <w:szCs w:val="20"/>
          <w:lang w:val="kk-KZ"/>
        </w:rPr>
        <w:t> </w:t>
      </w:r>
    </w:p>
    <w:p w:rsidR="00B80B8F" w:rsidRPr="00B15668" w:rsidRDefault="00B80B8F" w:rsidP="00B15668">
      <w:pPr>
        <w:spacing w:after="0" w:line="240" w:lineRule="auto"/>
        <w:rPr>
          <w:rFonts w:ascii="Times New Roman" w:hAnsi="Times New Roman" w:cs="Times New Roman"/>
          <w:color w:val="FF0000"/>
          <w:sz w:val="20"/>
          <w:szCs w:val="20"/>
          <w:lang w:val="kk-KZ"/>
        </w:rPr>
      </w:pPr>
      <w:r w:rsidRPr="00B15668">
        <w:rPr>
          <w:rFonts w:ascii="Times New Roman" w:hAnsi="Times New Roman" w:cs="Times New Roman"/>
          <w:sz w:val="20"/>
          <w:szCs w:val="20"/>
          <w:lang w:val="kk-KZ"/>
        </w:rPr>
        <w:t> </w:t>
      </w: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3"/>
        <w:gridCol w:w="1603"/>
        <w:gridCol w:w="1598"/>
        <w:gridCol w:w="2122"/>
        <w:gridCol w:w="2552"/>
      </w:tblGrid>
      <w:tr w:rsidR="00B80B8F" w:rsidRPr="00B15668" w:rsidTr="006F75F0">
        <w:trPr>
          <w:trHeight w:val="300"/>
        </w:trPr>
        <w:tc>
          <w:tcPr>
            <w:tcW w:w="2473"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Критерий </w:t>
            </w:r>
            <w:r w:rsidRPr="00B15668">
              <w:rPr>
                <w:rFonts w:ascii="Times New Roman" w:hAnsi="Times New Roman" w:cs="Times New Roman"/>
                <w:color w:val="000000"/>
                <w:sz w:val="20"/>
                <w:szCs w:val="20"/>
              </w:rPr>
              <w:t>  </w:t>
            </w:r>
          </w:p>
        </w:tc>
        <w:tc>
          <w:tcPr>
            <w:tcW w:w="1603"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Өте 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r w:rsidRPr="00B15668">
              <w:rPr>
                <w:rFonts w:ascii="Times New Roman" w:hAnsi="Times New Roman" w:cs="Times New Roman"/>
                <w:b/>
                <w:bCs/>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20-25 % </w:t>
            </w:r>
          </w:p>
        </w:tc>
        <w:tc>
          <w:tcPr>
            <w:tcW w:w="1598"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Жақсы</w:t>
            </w: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15-20%  </w:t>
            </w:r>
          </w:p>
        </w:tc>
        <w:tc>
          <w:tcPr>
            <w:tcW w:w="2122"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color w:val="000000"/>
                <w:sz w:val="20"/>
                <w:szCs w:val="20"/>
              </w:rPr>
              <w:t>10-15%</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w:t>
            </w:r>
            <w:r w:rsidRPr="00B15668">
              <w:rPr>
                <w:rFonts w:ascii="Times New Roman" w:hAnsi="Times New Roman" w:cs="Times New Roman"/>
                <w:b/>
                <w:bCs/>
                <w:color w:val="000000"/>
                <w:sz w:val="20"/>
                <w:szCs w:val="20"/>
                <w:lang w:val="kk-KZ"/>
              </w:rPr>
              <w:t>Қанағаттанарлықсыз</w:t>
            </w:r>
            <w:r w:rsidRPr="00B15668">
              <w:rPr>
                <w:rFonts w:ascii="Times New Roman" w:hAnsi="Times New Roman" w:cs="Times New Roman"/>
                <w:b/>
                <w:bCs/>
                <w:color w:val="000000"/>
                <w:sz w:val="20"/>
                <w:szCs w:val="20"/>
              </w:rPr>
              <w:t>»</w:t>
            </w:r>
            <w:r w:rsidRPr="00B15668">
              <w:rPr>
                <w:rFonts w:ascii="Times New Roman" w:hAnsi="Times New Roman" w:cs="Times New Roman"/>
                <w:color w:val="000000"/>
                <w:sz w:val="20"/>
                <w:szCs w:val="20"/>
              </w:rPr>
              <w:t> </w:t>
            </w:r>
          </w:p>
          <w:p w:rsidR="00B80B8F" w:rsidRPr="00B15668" w:rsidRDefault="00B80B8F" w:rsidP="00B15668">
            <w:pPr>
              <w:spacing w:after="0" w:line="240" w:lineRule="auto"/>
              <w:jc w:val="center"/>
              <w:textAlignment w:val="baseline"/>
              <w:rPr>
                <w:rFonts w:ascii="Times New Roman" w:hAnsi="Times New Roman" w:cs="Times New Roman"/>
                <w:sz w:val="20"/>
                <w:szCs w:val="20"/>
              </w:rPr>
            </w:pPr>
            <w:r w:rsidRPr="00B15668">
              <w:rPr>
                <w:rFonts w:ascii="Times New Roman" w:hAnsi="Times New Roman" w:cs="Times New Roman"/>
                <w:b/>
                <w:bCs/>
                <w:color w:val="000000"/>
                <w:sz w:val="20"/>
                <w:szCs w:val="20"/>
              </w:rPr>
              <w:t> </w:t>
            </w:r>
            <w:r w:rsidRPr="00B15668">
              <w:rPr>
                <w:rFonts w:ascii="Times New Roman" w:hAnsi="Times New Roman" w:cs="Times New Roman"/>
                <w:color w:val="000000"/>
                <w:sz w:val="20"/>
                <w:szCs w:val="20"/>
              </w:rPr>
              <w:t>0-10%</w:t>
            </w:r>
          </w:p>
        </w:tc>
      </w:tr>
      <w:tr w:rsidR="00B80B8F" w:rsidRPr="00B15668" w:rsidTr="006F75F0">
        <w:trPr>
          <w:trHeight w:val="300"/>
        </w:trPr>
        <w:tc>
          <w:tcPr>
            <w:tcW w:w="2473" w:type="dxa"/>
            <w:tcBorders>
              <w:top w:val="single" w:sz="6" w:space="0" w:color="auto"/>
              <w:left w:val="single" w:sz="6" w:space="0" w:color="auto"/>
              <w:bottom w:val="single" w:sz="6" w:space="0" w:color="auto"/>
              <w:right w:val="single" w:sz="6" w:space="0" w:color="auto"/>
            </w:tcBorders>
            <w:hideMark/>
          </w:tcPr>
          <w:p w:rsidR="00B80B8F" w:rsidRPr="00B15668" w:rsidRDefault="008C54F3" w:rsidP="00B15668">
            <w:pPr>
              <w:spacing w:after="0" w:line="240" w:lineRule="auto"/>
              <w:jc w:val="both"/>
              <w:rPr>
                <w:rFonts w:ascii="Times New Roman" w:hAnsi="Times New Roman" w:cs="Times New Roman"/>
                <w:b/>
                <w:sz w:val="20"/>
                <w:szCs w:val="20"/>
                <w:lang w:val="kk-KZ"/>
              </w:rPr>
            </w:pPr>
            <w:r w:rsidRPr="008C54F3">
              <w:rPr>
                <w:rFonts w:ascii="Times New Roman" w:hAnsi="Times New Roman" w:cs="Times New Roman"/>
                <w:b/>
                <w:sz w:val="20"/>
                <w:szCs w:val="20"/>
                <w:lang w:val="kk-KZ"/>
              </w:rPr>
              <w:t>Қазіргі заманғы прагматистік өмір шындығы</w:t>
            </w:r>
            <w:r>
              <w:rPr>
                <w:rFonts w:ascii="Times New Roman" w:hAnsi="Times New Roman" w:cs="Times New Roman"/>
                <w:sz w:val="20"/>
                <w:szCs w:val="20"/>
                <w:lang w:val="kk-KZ"/>
              </w:rPr>
              <w:t xml:space="preserve"> </w:t>
            </w:r>
            <w:r w:rsidR="00B80B8F" w:rsidRPr="00B15668">
              <w:rPr>
                <w:rFonts w:ascii="Times New Roman" w:hAnsi="Times New Roman" w:cs="Times New Roman"/>
                <w:b/>
                <w:sz w:val="20"/>
                <w:szCs w:val="20"/>
                <w:lang w:val="kk-KZ"/>
              </w:rPr>
              <w:t xml:space="preserve"> мәселесін ұғынуы</w:t>
            </w:r>
          </w:p>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p>
        </w:tc>
        <w:tc>
          <w:tcPr>
            <w:tcW w:w="1603" w:type="dxa"/>
            <w:tcBorders>
              <w:top w:val="single" w:sz="6" w:space="0" w:color="auto"/>
              <w:left w:val="single" w:sz="6" w:space="0" w:color="auto"/>
              <w:bottom w:val="single" w:sz="6" w:space="0" w:color="auto"/>
              <w:right w:val="single" w:sz="6" w:space="0" w:color="auto"/>
            </w:tcBorders>
            <w:hideMark/>
          </w:tcPr>
          <w:p w:rsidR="00B80B8F" w:rsidRPr="00B15668" w:rsidRDefault="008C54F3" w:rsidP="00B15668">
            <w:pPr>
              <w:spacing w:after="0" w:line="240" w:lineRule="auto"/>
              <w:jc w:val="both"/>
              <w:rPr>
                <w:rFonts w:ascii="Times New Roman" w:hAnsi="Times New Roman" w:cs="Times New Roman"/>
                <w:sz w:val="20"/>
                <w:szCs w:val="20"/>
                <w:lang w:val="kk-KZ"/>
              </w:rPr>
            </w:pPr>
            <w:r w:rsidRPr="008C54F3">
              <w:rPr>
                <w:rFonts w:ascii="Times New Roman" w:hAnsi="Times New Roman" w:cs="Times New Roman"/>
                <w:sz w:val="20"/>
                <w:szCs w:val="20"/>
                <w:lang w:val="kk-KZ"/>
              </w:rPr>
              <w:t>Қазіргі заманғы прагматистік өмір шындығы</w:t>
            </w:r>
            <w:r>
              <w:rPr>
                <w:rFonts w:ascii="Times New Roman" w:hAnsi="Times New Roman" w:cs="Times New Roman"/>
                <w:sz w:val="20"/>
                <w:szCs w:val="20"/>
                <w:lang w:val="kk-KZ"/>
              </w:rPr>
              <w:t xml:space="preserve"> </w:t>
            </w:r>
            <w:r w:rsidR="00B80B8F" w:rsidRPr="00B15668">
              <w:rPr>
                <w:rFonts w:ascii="Times New Roman" w:hAnsi="Times New Roman" w:cs="Times New Roman"/>
                <w:sz w:val="20"/>
                <w:szCs w:val="20"/>
                <w:lang w:val="kk-KZ"/>
              </w:rPr>
              <w:t xml:space="preserve">ұғынуы: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толық біледі. Негізгі дереккөздерге тиісті және орынды сілтемелер (дәйексөздер) беріледі. </w:t>
            </w:r>
          </w:p>
        </w:tc>
        <w:tc>
          <w:tcPr>
            <w:tcW w:w="1598" w:type="dxa"/>
            <w:tcBorders>
              <w:top w:val="single" w:sz="6" w:space="0" w:color="auto"/>
              <w:left w:val="single" w:sz="6" w:space="0" w:color="auto"/>
              <w:bottom w:val="single" w:sz="6" w:space="0" w:color="auto"/>
              <w:right w:val="single" w:sz="6" w:space="0" w:color="auto"/>
            </w:tcBorders>
            <w:hideMark/>
          </w:tcPr>
          <w:p w:rsidR="00B80B8F" w:rsidRPr="00B15668" w:rsidRDefault="008C54F3" w:rsidP="00B15668">
            <w:pPr>
              <w:spacing w:after="0" w:line="240" w:lineRule="auto"/>
              <w:jc w:val="both"/>
              <w:rPr>
                <w:rFonts w:ascii="Times New Roman" w:hAnsi="Times New Roman" w:cs="Times New Roman"/>
                <w:sz w:val="20"/>
                <w:szCs w:val="20"/>
                <w:lang w:val="kk-KZ"/>
              </w:rPr>
            </w:pPr>
            <w:r w:rsidRPr="008C54F3">
              <w:rPr>
                <w:rFonts w:ascii="Times New Roman" w:hAnsi="Times New Roman" w:cs="Times New Roman"/>
                <w:sz w:val="20"/>
                <w:szCs w:val="20"/>
                <w:lang w:val="kk-KZ"/>
              </w:rPr>
              <w:t>Қазіргі заманғы прагматистік өмір шындығы</w:t>
            </w:r>
            <w:r>
              <w:rPr>
                <w:rFonts w:ascii="Times New Roman" w:hAnsi="Times New Roman" w:cs="Times New Roman"/>
                <w:sz w:val="20"/>
                <w:szCs w:val="20"/>
                <w:lang w:val="kk-KZ"/>
              </w:rPr>
              <w:t xml:space="preserve"> </w:t>
            </w:r>
            <w:r w:rsidR="00B80B8F" w:rsidRPr="00B15668">
              <w:rPr>
                <w:rFonts w:ascii="Times New Roman" w:hAnsi="Times New Roman" w:cs="Times New Roman"/>
                <w:sz w:val="20"/>
                <w:szCs w:val="20"/>
                <w:lang w:val="kk-KZ"/>
              </w:rPr>
              <w:t>мәселесін</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біледі. Негізгі дереккөздерге тиісті және орынды сілтемелер (дәйексөздер) беріледі. </w:t>
            </w:r>
          </w:p>
        </w:tc>
        <w:tc>
          <w:tcPr>
            <w:tcW w:w="2122" w:type="dxa"/>
            <w:tcBorders>
              <w:top w:val="single" w:sz="6" w:space="0" w:color="auto"/>
              <w:left w:val="single" w:sz="6" w:space="0" w:color="auto"/>
              <w:bottom w:val="single" w:sz="6" w:space="0" w:color="auto"/>
              <w:right w:val="single" w:sz="6" w:space="0" w:color="auto"/>
            </w:tcBorders>
            <w:hideMark/>
          </w:tcPr>
          <w:p w:rsidR="00B80B8F" w:rsidRPr="00B15668" w:rsidRDefault="008C54F3" w:rsidP="00B15668">
            <w:pPr>
              <w:spacing w:after="0" w:line="240" w:lineRule="auto"/>
              <w:jc w:val="both"/>
              <w:rPr>
                <w:rFonts w:ascii="Times New Roman" w:hAnsi="Times New Roman" w:cs="Times New Roman"/>
                <w:sz w:val="20"/>
                <w:szCs w:val="20"/>
                <w:lang w:val="kk-KZ"/>
              </w:rPr>
            </w:pPr>
            <w:r w:rsidRPr="008C54F3">
              <w:rPr>
                <w:rFonts w:ascii="Times New Roman" w:hAnsi="Times New Roman" w:cs="Times New Roman"/>
                <w:sz w:val="20"/>
                <w:szCs w:val="20"/>
                <w:lang w:val="kk-KZ"/>
              </w:rPr>
              <w:t>Қазіргі заманғы прагматистік өмір шындығы</w:t>
            </w:r>
            <w:r>
              <w:rPr>
                <w:rFonts w:ascii="Times New Roman" w:hAnsi="Times New Roman" w:cs="Times New Roman"/>
                <w:sz w:val="20"/>
                <w:szCs w:val="20"/>
                <w:lang w:val="kk-KZ"/>
              </w:rPr>
              <w:t xml:space="preserve"> </w:t>
            </w:r>
            <w:r w:rsidR="00B80B8F" w:rsidRPr="00B15668">
              <w:rPr>
                <w:rFonts w:ascii="Times New Roman" w:hAnsi="Times New Roman" w:cs="Times New Roman"/>
                <w:sz w:val="20"/>
                <w:szCs w:val="20"/>
                <w:lang w:val="kk-KZ"/>
              </w:rPr>
              <w:t>мәселесін</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шекті түрде біледі. Негізгі дереккөздерге тиісті және орынды сілтемелер (дәйексөздер) беріледі. </w:t>
            </w:r>
          </w:p>
        </w:tc>
        <w:tc>
          <w:tcPr>
            <w:tcW w:w="2552" w:type="dxa"/>
            <w:tcBorders>
              <w:top w:val="single" w:sz="6" w:space="0" w:color="auto"/>
              <w:left w:val="single" w:sz="6" w:space="0" w:color="auto"/>
              <w:bottom w:val="single" w:sz="6" w:space="0" w:color="auto"/>
              <w:right w:val="single" w:sz="6" w:space="0" w:color="auto"/>
            </w:tcBorders>
            <w:hideMark/>
          </w:tcPr>
          <w:p w:rsidR="00B80B8F" w:rsidRPr="00B15668" w:rsidRDefault="008C54F3" w:rsidP="00B15668">
            <w:pPr>
              <w:spacing w:after="0" w:line="240" w:lineRule="auto"/>
              <w:jc w:val="both"/>
              <w:rPr>
                <w:rFonts w:ascii="Times New Roman" w:hAnsi="Times New Roman" w:cs="Times New Roman"/>
                <w:sz w:val="20"/>
                <w:szCs w:val="20"/>
                <w:lang w:val="kk-KZ"/>
              </w:rPr>
            </w:pPr>
            <w:r w:rsidRPr="008C54F3">
              <w:rPr>
                <w:rFonts w:ascii="Times New Roman" w:hAnsi="Times New Roman" w:cs="Times New Roman"/>
                <w:sz w:val="20"/>
                <w:szCs w:val="20"/>
                <w:lang w:val="kk-KZ"/>
              </w:rPr>
              <w:t>Қазіргі заманғы прагматистік өмір шындығы</w:t>
            </w:r>
            <w:r>
              <w:rPr>
                <w:rFonts w:ascii="Times New Roman" w:hAnsi="Times New Roman" w:cs="Times New Roman"/>
                <w:sz w:val="20"/>
                <w:szCs w:val="20"/>
                <w:lang w:val="kk-KZ"/>
              </w:rPr>
              <w:t xml:space="preserve"> </w:t>
            </w:r>
            <w:r w:rsidR="00B80B8F" w:rsidRPr="00B15668">
              <w:rPr>
                <w:rFonts w:ascii="Times New Roman" w:hAnsi="Times New Roman" w:cs="Times New Roman"/>
                <w:sz w:val="20"/>
                <w:szCs w:val="20"/>
                <w:lang w:val="kk-KZ"/>
              </w:rPr>
              <w:t>мәселесін</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білмейді. үстірт түсіну/ түсінбеушілік. Негізгі дереккөздерге тиісті және орынды сілтемелер (дәйексөздер) берілмейді.   </w:t>
            </w:r>
          </w:p>
        </w:tc>
      </w:tr>
      <w:tr w:rsidR="00B80B8F" w:rsidRPr="00B15668" w:rsidTr="006F75F0">
        <w:trPr>
          <w:trHeight w:val="300"/>
        </w:trPr>
        <w:tc>
          <w:tcPr>
            <w:tcW w:w="2473" w:type="dxa"/>
            <w:tcBorders>
              <w:top w:val="single" w:sz="6" w:space="0" w:color="auto"/>
              <w:left w:val="single" w:sz="6" w:space="0" w:color="auto"/>
              <w:bottom w:val="single" w:sz="6" w:space="0" w:color="auto"/>
              <w:right w:val="single" w:sz="6" w:space="0" w:color="auto"/>
            </w:tcBorders>
          </w:tcPr>
          <w:p w:rsidR="00B80B8F" w:rsidRPr="00B15668" w:rsidRDefault="008C54F3" w:rsidP="00B15668">
            <w:pPr>
              <w:spacing w:after="0" w:line="240" w:lineRule="auto"/>
              <w:textAlignment w:val="baseline"/>
              <w:rPr>
                <w:rFonts w:ascii="Times New Roman" w:hAnsi="Times New Roman" w:cs="Times New Roman"/>
                <w:b/>
                <w:bCs/>
                <w:sz w:val="20"/>
                <w:szCs w:val="20"/>
                <w:lang w:val="kk-KZ"/>
              </w:rPr>
            </w:pPr>
            <w:r>
              <w:rPr>
                <w:rFonts w:ascii="Times New Roman" w:hAnsi="Times New Roman" w:cs="Times New Roman"/>
                <w:b/>
                <w:bCs/>
                <w:sz w:val="20"/>
                <w:szCs w:val="20"/>
                <w:lang w:val="kk-KZ"/>
              </w:rPr>
              <w:t>Нақты өмір мен прагматистік идеяларды байланыстыруы</w:t>
            </w:r>
          </w:p>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p>
        </w:tc>
        <w:tc>
          <w:tcPr>
            <w:tcW w:w="1603" w:type="dxa"/>
            <w:tcBorders>
              <w:top w:val="single" w:sz="6" w:space="0" w:color="auto"/>
              <w:left w:val="single" w:sz="6" w:space="0" w:color="auto"/>
              <w:bottom w:val="single" w:sz="6" w:space="0" w:color="auto"/>
              <w:right w:val="single" w:sz="6" w:space="0" w:color="auto"/>
            </w:tcBorders>
            <w:hideMark/>
          </w:tcPr>
          <w:p w:rsidR="008C54F3" w:rsidRPr="008C54F3" w:rsidRDefault="008C54F3" w:rsidP="008C54F3">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w:t>
            </w:r>
            <w:r w:rsidRPr="008C54F3">
              <w:rPr>
                <w:rFonts w:ascii="Times New Roman" w:hAnsi="Times New Roman" w:cs="Times New Roman"/>
                <w:bCs/>
                <w:sz w:val="20"/>
                <w:szCs w:val="20"/>
                <w:lang w:val="kk-KZ"/>
              </w:rPr>
              <w:t>д</w:t>
            </w:r>
            <w:r w:rsidRPr="008C54F3">
              <w:rPr>
                <w:rFonts w:ascii="Times New Roman" w:hAnsi="Times New Roman" w:cs="Times New Roman"/>
                <w:bCs/>
                <w:sz w:val="20"/>
                <w:szCs w:val="20"/>
                <w:lang w:val="kk-KZ"/>
              </w:rPr>
              <w:t>ы</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жақсы түсінеді.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598" w:type="dxa"/>
            <w:tcBorders>
              <w:top w:val="single" w:sz="6" w:space="0" w:color="auto"/>
              <w:left w:val="single" w:sz="6" w:space="0" w:color="auto"/>
              <w:bottom w:val="single" w:sz="6" w:space="0" w:color="auto"/>
              <w:right w:val="single" w:sz="6" w:space="0" w:color="auto"/>
            </w:tcBorders>
            <w:hideMark/>
          </w:tcPr>
          <w:p w:rsidR="008C54F3" w:rsidRPr="008C54F3" w:rsidRDefault="008C54F3" w:rsidP="008C54F3">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байланыстыруды</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түсінеді.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Аргументтерді эмпирикалық зерттеудің дәлелдерімен күшейтеді.</w:t>
            </w:r>
          </w:p>
        </w:tc>
        <w:tc>
          <w:tcPr>
            <w:tcW w:w="2122" w:type="dxa"/>
            <w:tcBorders>
              <w:top w:val="single" w:sz="6" w:space="0" w:color="auto"/>
              <w:left w:val="single" w:sz="6" w:space="0" w:color="auto"/>
              <w:bottom w:val="single" w:sz="6" w:space="0" w:color="auto"/>
              <w:right w:val="single" w:sz="6" w:space="0" w:color="auto"/>
            </w:tcBorders>
            <w:hideMark/>
          </w:tcPr>
          <w:p w:rsidR="008C54F3" w:rsidRPr="008C54F3" w:rsidRDefault="008C54F3" w:rsidP="008C54F3">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байланыстыруды</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шектеулі түсінеді.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зерттеулердің дәлелдерін шектеулі қолдану.</w:t>
            </w:r>
          </w:p>
        </w:tc>
        <w:tc>
          <w:tcPr>
            <w:tcW w:w="2552" w:type="dxa"/>
            <w:tcBorders>
              <w:top w:val="single" w:sz="6" w:space="0" w:color="auto"/>
              <w:left w:val="single" w:sz="6" w:space="0" w:color="auto"/>
              <w:bottom w:val="single" w:sz="6" w:space="0" w:color="auto"/>
              <w:right w:val="single" w:sz="6" w:space="0" w:color="auto"/>
            </w:tcBorders>
            <w:hideMark/>
          </w:tcPr>
          <w:p w:rsidR="008C54F3" w:rsidRPr="008C54F3" w:rsidRDefault="008C54F3" w:rsidP="008C54F3">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байланыстыруды</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нашар түсінеді немесе түсінбейді. </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Эмпирикалық зерттеулерді аз немесе мүлдем қолданбайды.  </w:t>
            </w:r>
          </w:p>
        </w:tc>
      </w:tr>
      <w:tr w:rsidR="00B80B8F" w:rsidRPr="00B15668" w:rsidTr="006F75F0">
        <w:trPr>
          <w:trHeight w:val="300"/>
        </w:trPr>
        <w:tc>
          <w:tcPr>
            <w:tcW w:w="2473"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Практикалық ұсынымд</w:t>
            </w:r>
            <w:r w:rsidRPr="00B15668">
              <w:rPr>
                <w:rFonts w:ascii="Times New Roman" w:hAnsi="Times New Roman" w:cs="Times New Roman"/>
                <w:b/>
                <w:bCs/>
                <w:sz w:val="20"/>
                <w:szCs w:val="20"/>
              </w:rPr>
              <w:t xml:space="preserve">ар / </w:t>
            </w:r>
            <w:r w:rsidRPr="00B15668">
              <w:rPr>
                <w:rFonts w:ascii="Times New Roman" w:hAnsi="Times New Roman" w:cs="Times New Roman"/>
                <w:b/>
                <w:bCs/>
                <w:sz w:val="20"/>
                <w:szCs w:val="20"/>
                <w:lang w:val="kk-KZ"/>
              </w:rPr>
              <w:t>ұсыныстар</w:t>
            </w:r>
            <w:r w:rsidRPr="00B15668">
              <w:rPr>
                <w:rFonts w:ascii="Times New Roman" w:hAnsi="Times New Roman" w:cs="Times New Roman"/>
                <w:b/>
                <w:bCs/>
                <w:sz w:val="20"/>
                <w:szCs w:val="20"/>
              </w:rPr>
              <w:t> </w:t>
            </w:r>
          </w:p>
        </w:tc>
        <w:tc>
          <w:tcPr>
            <w:tcW w:w="1603" w:type="dxa"/>
            <w:tcBorders>
              <w:top w:val="single" w:sz="6" w:space="0" w:color="auto"/>
              <w:left w:val="single" w:sz="6" w:space="0" w:color="auto"/>
              <w:bottom w:val="single" w:sz="6" w:space="0" w:color="auto"/>
              <w:right w:val="single" w:sz="6" w:space="0" w:color="auto"/>
            </w:tcBorders>
            <w:hideMark/>
          </w:tcPr>
          <w:p w:rsidR="008C54F3" w:rsidRPr="008C54F3" w:rsidRDefault="008C54F3" w:rsidP="008C54F3">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байланыстыруды</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 өмірде қолдануға практикалық ұсынымдар мен ұсыныстар ұсынады.</w:t>
            </w:r>
          </w:p>
        </w:tc>
        <w:tc>
          <w:tcPr>
            <w:tcW w:w="1598" w:type="dxa"/>
            <w:tcBorders>
              <w:top w:val="single" w:sz="6" w:space="0" w:color="auto"/>
              <w:left w:val="single" w:sz="6" w:space="0" w:color="auto"/>
              <w:bottom w:val="single" w:sz="6" w:space="0" w:color="auto"/>
              <w:right w:val="single" w:sz="6" w:space="0" w:color="auto"/>
            </w:tcBorders>
            <w:hideMark/>
          </w:tcPr>
          <w:p w:rsidR="008C54F3" w:rsidRPr="008C54F3" w:rsidRDefault="008C54F3" w:rsidP="008C54F3">
            <w:pPr>
              <w:spacing w:after="0" w:line="240" w:lineRule="auto"/>
              <w:textAlignment w:val="baseline"/>
              <w:rPr>
                <w:rFonts w:ascii="Times New Roman" w:hAnsi="Times New Roman" w:cs="Times New Roman"/>
                <w:bCs/>
                <w:sz w:val="20"/>
                <w:szCs w:val="20"/>
                <w:lang w:val="kk-KZ"/>
              </w:rPr>
            </w:pPr>
            <w:r w:rsidRPr="008C54F3">
              <w:rPr>
                <w:rFonts w:ascii="Times New Roman" w:hAnsi="Times New Roman" w:cs="Times New Roman"/>
                <w:bCs/>
                <w:sz w:val="20"/>
                <w:szCs w:val="20"/>
                <w:lang w:val="kk-KZ"/>
              </w:rPr>
              <w:t>Нақты өмір мен прагматистік идеяларды байланыстыруды</w:t>
            </w:r>
          </w:p>
          <w:p w:rsidR="00B80B8F" w:rsidRPr="00B15668" w:rsidRDefault="00B80B8F" w:rsidP="00B15668">
            <w:pPr>
              <w:spacing w:after="0" w:line="240" w:lineRule="auto"/>
              <w:textAlignment w:val="baseline"/>
              <w:rPr>
                <w:rFonts w:ascii="Times New Roman" w:hAnsi="Times New Roman" w:cs="Times New Roman"/>
                <w:sz w:val="20"/>
                <w:szCs w:val="20"/>
                <w:lang w:val="kk-KZ"/>
              </w:rPr>
            </w:pPr>
            <w:bookmarkStart w:id="3" w:name="_GoBack"/>
            <w:bookmarkEnd w:id="3"/>
            <w:r w:rsidRPr="00B15668">
              <w:rPr>
                <w:rFonts w:ascii="Times New Roman" w:hAnsi="Times New Roman" w:cs="Times New Roman"/>
                <w:sz w:val="20"/>
                <w:szCs w:val="20"/>
                <w:lang w:val="kk-KZ"/>
              </w:rPr>
              <w:t xml:space="preserve">практикалық ұсынымдарды және ұсыныстарды ұсынады </w:t>
            </w:r>
          </w:p>
        </w:tc>
        <w:tc>
          <w:tcPr>
            <w:tcW w:w="2122"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52"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lang w:val="kk-KZ"/>
              </w:rPr>
              <w:t xml:space="preserve">Практикалық ұсынымдар аз немесе мүлдем жоқ немесе.өте төмен сападағы ұсынымдар. </w:t>
            </w:r>
          </w:p>
        </w:tc>
      </w:tr>
      <w:tr w:rsidR="00B80B8F" w:rsidRPr="00B15668" w:rsidTr="006F75F0">
        <w:trPr>
          <w:trHeight w:val="300"/>
        </w:trPr>
        <w:tc>
          <w:tcPr>
            <w:tcW w:w="2473"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lang w:val="kk-KZ"/>
              </w:rPr>
              <w:t>Жазу</w:t>
            </w:r>
            <w:r w:rsidRPr="00B15668">
              <w:rPr>
                <w:rFonts w:ascii="Times New Roman" w:hAnsi="Times New Roman" w:cs="Times New Roman"/>
                <w:b/>
                <w:bCs/>
                <w:sz w:val="20"/>
                <w:szCs w:val="20"/>
              </w:rPr>
              <w:t>, </w:t>
            </w:r>
            <w:r w:rsidRPr="00B15668">
              <w:rPr>
                <w:rFonts w:ascii="Times New Roman" w:hAnsi="Times New Roman" w:cs="Times New Roman"/>
                <w:sz w:val="20"/>
                <w:szCs w:val="20"/>
              </w:rPr>
              <w:t>  </w:t>
            </w:r>
          </w:p>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b/>
                <w:bCs/>
                <w:sz w:val="20"/>
                <w:szCs w:val="20"/>
              </w:rPr>
              <w:t>АРА</w:t>
            </w:r>
            <w:r w:rsidRPr="00B15668">
              <w:rPr>
                <w:rFonts w:ascii="Times New Roman" w:hAnsi="Times New Roman" w:cs="Times New Roman"/>
                <w:b/>
                <w:bCs/>
                <w:sz w:val="20"/>
                <w:szCs w:val="20"/>
                <w:lang w:val="en-US"/>
              </w:rPr>
              <w:t xml:space="preserve"> style</w:t>
            </w:r>
            <w:r w:rsidRPr="00B15668">
              <w:rPr>
                <w:rFonts w:ascii="Times New Roman" w:hAnsi="Times New Roman" w:cs="Times New Roman"/>
                <w:sz w:val="20"/>
                <w:szCs w:val="20"/>
              </w:rPr>
              <w:t> </w:t>
            </w:r>
          </w:p>
        </w:tc>
        <w:tc>
          <w:tcPr>
            <w:tcW w:w="1603"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қ</w:t>
            </w:r>
            <w:r w:rsidRPr="00B15668">
              <w:rPr>
                <w:rFonts w:ascii="Times New Roman" w:hAnsi="Times New Roman" w:cs="Times New Roman"/>
                <w:sz w:val="20"/>
                <w:szCs w:val="20"/>
                <w:lang w:val="kk-KZ"/>
              </w:rPr>
              <w:t>атаң</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1598"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азу</w:t>
            </w:r>
            <w:r w:rsidRPr="00B15668">
              <w:rPr>
                <w:rFonts w:ascii="Times New Roman" w:hAnsi="Times New Roman" w:cs="Times New Roman"/>
                <w:sz w:val="20"/>
                <w:szCs w:val="20"/>
              </w:rPr>
              <w:t xml:space="preserve"> ай</w:t>
            </w:r>
            <w:r w:rsidRPr="00B15668">
              <w:rPr>
                <w:rFonts w:ascii="Times New Roman" w:hAnsi="Times New Roman" w:cs="Times New Roman"/>
                <w:sz w:val="20"/>
                <w:szCs w:val="20"/>
                <w:lang w:val="kk-KZ"/>
              </w:rPr>
              <w:t>қындықты</w:t>
            </w:r>
            <w:r w:rsidRPr="00B15668">
              <w:rPr>
                <w:rFonts w:ascii="Times New Roman" w:hAnsi="Times New Roman" w:cs="Times New Roman"/>
                <w:sz w:val="20"/>
                <w:szCs w:val="20"/>
              </w:rPr>
              <w:t>, на</w:t>
            </w:r>
            <w:r w:rsidRPr="00B15668">
              <w:rPr>
                <w:rFonts w:ascii="Times New Roman" w:hAnsi="Times New Roman" w:cs="Times New Roman"/>
                <w:sz w:val="20"/>
                <w:szCs w:val="20"/>
                <w:lang w:val="kk-KZ"/>
              </w:rPr>
              <w:t>қтылықты</w:t>
            </w:r>
            <w:r w:rsidRPr="00B15668">
              <w:rPr>
                <w:rFonts w:ascii="Times New Roman" w:hAnsi="Times New Roman" w:cs="Times New Roman"/>
                <w:sz w:val="20"/>
                <w:szCs w:val="20"/>
              </w:rPr>
              <w:t xml:space="preserve"> ж</w:t>
            </w:r>
            <w:r w:rsidRPr="00B15668">
              <w:rPr>
                <w:rFonts w:ascii="Times New Roman" w:hAnsi="Times New Roman" w:cs="Times New Roman"/>
                <w:sz w:val="20"/>
                <w:szCs w:val="20"/>
                <w:lang w:val="kk-KZ"/>
              </w:rPr>
              <w:t>әне</w:t>
            </w:r>
            <w:r w:rsidRPr="00B15668">
              <w:rPr>
                <w:rFonts w:ascii="Times New Roman" w:hAnsi="Times New Roman" w:cs="Times New Roman"/>
                <w:sz w:val="20"/>
                <w:szCs w:val="20"/>
              </w:rPr>
              <w:t xml:space="preserve"> д</w:t>
            </w:r>
            <w:r w:rsidRPr="00B15668">
              <w:rPr>
                <w:rFonts w:ascii="Times New Roman" w:hAnsi="Times New Roman" w:cs="Times New Roman"/>
                <w:sz w:val="20"/>
                <w:szCs w:val="20"/>
                <w:lang w:val="kk-KZ"/>
              </w:rPr>
              <w:t>ұрыстығын</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өрсетеді</w:t>
            </w:r>
            <w:r w:rsidRPr="00B15668">
              <w:rPr>
                <w:rFonts w:ascii="Times New Roman" w:hAnsi="Times New Roman" w:cs="Times New Roman"/>
                <w:sz w:val="20"/>
                <w:szCs w:val="20"/>
              </w:rPr>
              <w:t>. Нег</w:t>
            </w:r>
            <w:r w:rsidRPr="00B15668">
              <w:rPr>
                <w:rFonts w:ascii="Times New Roman" w:hAnsi="Times New Roman" w:cs="Times New Roman"/>
                <w:sz w:val="20"/>
                <w:szCs w:val="20"/>
                <w:lang w:val="kk-KZ"/>
              </w:rPr>
              <w:t xml:space="preserve">ізінен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станады</w:t>
            </w:r>
            <w:r w:rsidRPr="00B15668">
              <w:rPr>
                <w:rFonts w:ascii="Times New Roman" w:hAnsi="Times New Roman" w:cs="Times New Roman"/>
                <w:sz w:val="20"/>
                <w:szCs w:val="20"/>
              </w:rPr>
              <w:t>.</w:t>
            </w:r>
          </w:p>
        </w:tc>
        <w:tc>
          <w:tcPr>
            <w:tcW w:w="2122"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rPr>
            </w:pPr>
            <w:r w:rsidRPr="00B15668">
              <w:rPr>
                <w:rFonts w:ascii="Times New Roman" w:hAnsi="Times New Roman" w:cs="Times New Roman"/>
                <w:sz w:val="20"/>
                <w:szCs w:val="20"/>
                <w:lang w:val="kk-KZ"/>
              </w:rPr>
              <w:t xml:space="preserve">Жазуда кейбір негізгі қателер бар және анықтықты жақсарту қажет. </w:t>
            </w:r>
            <w:r w:rsidRPr="00B15668">
              <w:rPr>
                <w:rFonts w:ascii="Times New Roman" w:hAnsi="Times New Roman" w:cs="Times New Roman"/>
                <w:sz w:val="20"/>
                <w:szCs w:val="20"/>
              </w:rPr>
              <w:t xml:space="preserve">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 xml:space="preserve">ды </w:t>
            </w:r>
            <w:r w:rsidRPr="00B15668">
              <w:rPr>
                <w:rFonts w:ascii="Times New Roman" w:hAnsi="Times New Roman" w:cs="Times New Roman"/>
                <w:sz w:val="20"/>
                <w:szCs w:val="20"/>
              </w:rPr>
              <w:t>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w:t>
            </w:r>
          </w:p>
        </w:tc>
        <w:tc>
          <w:tcPr>
            <w:tcW w:w="2552" w:type="dxa"/>
            <w:tcBorders>
              <w:top w:val="single" w:sz="6" w:space="0" w:color="auto"/>
              <w:left w:val="single" w:sz="6" w:space="0" w:color="auto"/>
              <w:bottom w:val="single" w:sz="6" w:space="0" w:color="auto"/>
              <w:right w:val="single" w:sz="6" w:space="0" w:color="auto"/>
            </w:tcBorders>
            <w:hideMark/>
          </w:tcPr>
          <w:p w:rsidR="00B80B8F" w:rsidRPr="00B15668" w:rsidRDefault="00B80B8F" w:rsidP="00B15668">
            <w:pPr>
              <w:spacing w:after="0" w:line="240" w:lineRule="auto"/>
              <w:textAlignment w:val="baseline"/>
              <w:rPr>
                <w:rFonts w:ascii="Times New Roman" w:hAnsi="Times New Roman" w:cs="Times New Roman"/>
                <w:sz w:val="20"/>
                <w:szCs w:val="20"/>
                <w:lang w:val="kk-KZ"/>
              </w:rPr>
            </w:pPr>
            <w:r w:rsidRPr="00B15668">
              <w:rPr>
                <w:rFonts w:ascii="Times New Roman" w:hAnsi="Times New Roman" w:cs="Times New Roman"/>
                <w:sz w:val="20"/>
                <w:szCs w:val="20"/>
              </w:rPr>
              <w:t>Ж</w:t>
            </w:r>
            <w:r w:rsidRPr="00B15668">
              <w:rPr>
                <w:rFonts w:ascii="Times New Roman" w:hAnsi="Times New Roman" w:cs="Times New Roman"/>
                <w:sz w:val="20"/>
                <w:szCs w:val="20"/>
                <w:lang w:val="kk-KZ"/>
              </w:rPr>
              <w:t>азғаны</w:t>
            </w:r>
            <w:r w:rsidRPr="00B15668">
              <w:rPr>
                <w:rFonts w:ascii="Times New Roman" w:hAnsi="Times New Roman" w:cs="Times New Roman"/>
                <w:sz w:val="20"/>
                <w:szCs w:val="20"/>
              </w:rPr>
              <w:t xml:space="preserve"> т</w:t>
            </w:r>
            <w:r w:rsidRPr="00B15668">
              <w:rPr>
                <w:rFonts w:ascii="Times New Roman" w:hAnsi="Times New Roman" w:cs="Times New Roman"/>
                <w:sz w:val="20"/>
                <w:szCs w:val="20"/>
                <w:lang w:val="kk-KZ"/>
              </w:rPr>
              <w:t>үсініксіз</w:t>
            </w:r>
            <w:r w:rsidRPr="00B15668">
              <w:rPr>
                <w:rFonts w:ascii="Times New Roman" w:hAnsi="Times New Roman" w:cs="Times New Roman"/>
                <w:sz w:val="20"/>
                <w:szCs w:val="20"/>
              </w:rPr>
              <w:t xml:space="preserve">, </w:t>
            </w:r>
            <w:r w:rsidRPr="00B15668">
              <w:rPr>
                <w:rFonts w:ascii="Times New Roman" w:hAnsi="Times New Roman" w:cs="Times New Roman"/>
                <w:sz w:val="20"/>
                <w:szCs w:val="20"/>
                <w:lang w:val="kk-KZ"/>
              </w:rPr>
              <w:t>мазмұнына ілесу</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иын</w:t>
            </w:r>
            <w:r w:rsidRPr="00B15668">
              <w:rPr>
                <w:rFonts w:ascii="Times New Roman" w:hAnsi="Times New Roman" w:cs="Times New Roman"/>
                <w:sz w:val="20"/>
                <w:szCs w:val="20"/>
              </w:rPr>
              <w:t xml:space="preserve">. APA </w:t>
            </w:r>
            <w:r w:rsidRPr="00B15668">
              <w:rPr>
                <w:rFonts w:ascii="Times New Roman" w:hAnsi="Times New Roman" w:cs="Times New Roman"/>
                <w:sz w:val="20"/>
                <w:szCs w:val="20"/>
                <w:lang w:val="en-US"/>
              </w:rPr>
              <w:t>style</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ды</w:t>
            </w:r>
            <w:r w:rsidRPr="00B15668">
              <w:rPr>
                <w:rFonts w:ascii="Times New Roman" w:hAnsi="Times New Roman" w:cs="Times New Roman"/>
                <w:sz w:val="20"/>
                <w:szCs w:val="20"/>
              </w:rPr>
              <w:t xml:space="preserve"> ұ</w:t>
            </w:r>
            <w:r w:rsidRPr="00B15668">
              <w:rPr>
                <w:rFonts w:ascii="Times New Roman" w:hAnsi="Times New Roman" w:cs="Times New Roman"/>
                <w:sz w:val="20"/>
                <w:szCs w:val="20"/>
                <w:lang w:val="kk-KZ"/>
              </w:rPr>
              <w:t>стануда</w:t>
            </w:r>
            <w:r w:rsidRPr="00B15668">
              <w:rPr>
                <w:rFonts w:ascii="Times New Roman" w:hAnsi="Times New Roman" w:cs="Times New Roman"/>
                <w:sz w:val="20"/>
                <w:szCs w:val="20"/>
              </w:rPr>
              <w:t xml:space="preserve"> к</w:t>
            </w:r>
            <w:r w:rsidRPr="00B15668">
              <w:rPr>
                <w:rFonts w:ascii="Times New Roman" w:hAnsi="Times New Roman" w:cs="Times New Roman"/>
                <w:sz w:val="20"/>
                <w:szCs w:val="20"/>
                <w:lang w:val="kk-KZ"/>
              </w:rPr>
              <w:t>өптеген</w:t>
            </w:r>
            <w:r w:rsidRPr="00B15668">
              <w:rPr>
                <w:rFonts w:ascii="Times New Roman" w:hAnsi="Times New Roman" w:cs="Times New Roman"/>
                <w:sz w:val="20"/>
                <w:szCs w:val="20"/>
              </w:rPr>
              <w:t xml:space="preserve"> қ</w:t>
            </w:r>
            <w:r w:rsidRPr="00B15668">
              <w:rPr>
                <w:rFonts w:ascii="Times New Roman" w:hAnsi="Times New Roman" w:cs="Times New Roman"/>
                <w:sz w:val="20"/>
                <w:szCs w:val="20"/>
                <w:lang w:val="kk-KZ"/>
              </w:rPr>
              <w:t>ателіктер</w:t>
            </w:r>
            <w:r w:rsidRPr="00B15668">
              <w:rPr>
                <w:rFonts w:ascii="Times New Roman" w:hAnsi="Times New Roman" w:cs="Times New Roman"/>
                <w:sz w:val="20"/>
                <w:szCs w:val="20"/>
              </w:rPr>
              <w:t xml:space="preserve"> бар. </w:t>
            </w:r>
          </w:p>
        </w:tc>
      </w:tr>
    </w:tbl>
    <w:p w:rsidR="00B80B8F" w:rsidRPr="00B15668" w:rsidRDefault="00B80B8F" w:rsidP="00B15668">
      <w:pPr>
        <w:spacing w:after="0" w:line="240" w:lineRule="auto"/>
        <w:rPr>
          <w:rFonts w:ascii="Times New Roman" w:hAnsi="Times New Roman" w:cs="Times New Roman"/>
          <w:sz w:val="20"/>
          <w:szCs w:val="20"/>
          <w:lang w:val="kk-KZ"/>
        </w:rPr>
      </w:pPr>
    </w:p>
    <w:p w:rsidR="00B80B8F" w:rsidRPr="00B15668" w:rsidRDefault="00B80B8F" w:rsidP="00B15668">
      <w:pPr>
        <w:spacing w:after="0" w:line="240" w:lineRule="auto"/>
        <w:rPr>
          <w:rFonts w:ascii="Times New Roman" w:hAnsi="Times New Roman" w:cs="Times New Roman"/>
          <w:sz w:val="20"/>
          <w:szCs w:val="20"/>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9"/>
        <w:gridCol w:w="1276"/>
        <w:gridCol w:w="992"/>
        <w:gridCol w:w="1843"/>
        <w:gridCol w:w="3260"/>
        <w:gridCol w:w="2530"/>
      </w:tblGrid>
      <w:tr w:rsidR="00B80B8F" w:rsidRPr="00B15668" w:rsidTr="006F75F0">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80B8F" w:rsidRPr="00B15668" w:rsidRDefault="00B80B8F" w:rsidP="00B15668">
            <w:pPr>
              <w:spacing w:after="0" w:line="240" w:lineRule="auto"/>
              <w:jc w:val="center"/>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БІЛІМ БЕРУ, БІЛІМ АЛУ ЖӘНЕ БАҒАЛАНУ ТУРАЛЫ АҚПАРАТ</w:t>
            </w:r>
          </w:p>
        </w:tc>
      </w:tr>
      <w:tr w:rsidR="00B80B8F" w:rsidRPr="00B15668" w:rsidTr="006F75F0">
        <w:trPr>
          <w:trHeight w:val="368"/>
        </w:trPr>
        <w:tc>
          <w:tcPr>
            <w:tcW w:w="4700"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B80B8F" w:rsidRPr="00B15668" w:rsidRDefault="00B80B8F" w:rsidP="00B15668">
            <w:pPr>
              <w:spacing w:after="0" w:line="240" w:lineRule="auto"/>
              <w:jc w:val="both"/>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Оқу жетістіктерін есептеудің баллдық-рейтингтік</w:t>
            </w:r>
          </w:p>
          <w:p w:rsidR="00B80B8F" w:rsidRPr="00B15668" w:rsidRDefault="00B80B8F" w:rsidP="00B15668">
            <w:pPr>
              <w:spacing w:after="0" w:line="240" w:lineRule="auto"/>
              <w:jc w:val="both"/>
              <w:rPr>
                <w:rFonts w:ascii="Times New Roman" w:hAnsi="Times New Roman" w:cs="Times New Roman"/>
                <w:b/>
                <w:sz w:val="20"/>
                <w:szCs w:val="20"/>
                <w:highlight w:val="green"/>
                <w:lang w:val="kk-KZ"/>
              </w:rPr>
            </w:pPr>
            <w:r w:rsidRPr="00B15668">
              <w:rPr>
                <w:rFonts w:ascii="Times New Roman" w:hAnsi="Times New Roman" w:cs="Times New Roman"/>
                <w:b/>
                <w:bCs/>
                <w:sz w:val="20"/>
                <w:szCs w:val="20"/>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80B8F" w:rsidRPr="00B15668" w:rsidRDefault="00B80B8F" w:rsidP="00B15668">
            <w:pPr>
              <w:spacing w:after="0" w:line="240" w:lineRule="auto"/>
              <w:jc w:val="both"/>
              <w:rPr>
                <w:rFonts w:ascii="Times New Roman" w:hAnsi="Times New Roman" w:cs="Times New Roman"/>
                <w:b/>
                <w:bCs/>
                <w:sz w:val="20"/>
                <w:szCs w:val="20"/>
              </w:rPr>
            </w:pPr>
            <w:r w:rsidRPr="00B15668">
              <w:rPr>
                <w:rFonts w:ascii="Times New Roman" w:hAnsi="Times New Roman" w:cs="Times New Roman"/>
                <w:b/>
                <w:sz w:val="20"/>
                <w:szCs w:val="20"/>
                <w:lang w:val="kk-KZ"/>
              </w:rPr>
              <w:t xml:space="preserve">Бағалау әдістері </w:t>
            </w:r>
          </w:p>
        </w:tc>
      </w:tr>
      <w:tr w:rsidR="00B80B8F" w:rsidRPr="00B15668" w:rsidTr="006F75F0">
        <w:trPr>
          <w:trHeight w:val="368"/>
        </w:trPr>
        <w:tc>
          <w:tcPr>
            <w:tcW w:w="589" w:type="dxa"/>
            <w:tcBorders>
              <w:top w:val="single" w:sz="4" w:space="0" w:color="000000" w:themeColor="text1"/>
              <w:left w:val="single" w:sz="4" w:space="0" w:color="000000" w:themeColor="text1"/>
              <w:right w:val="single" w:sz="4" w:space="0" w:color="000000" w:themeColor="text1"/>
            </w:tcBorders>
            <w:shd w:val="clear" w:color="auto" w:fill="auto"/>
          </w:tcPr>
          <w:p w:rsidR="00B80B8F" w:rsidRPr="00B15668" w:rsidRDefault="00B80B8F" w:rsidP="00B15668">
            <w:pPr>
              <w:spacing w:after="0" w:line="240" w:lineRule="auto"/>
              <w:rPr>
                <w:rFonts w:ascii="Times New Roman" w:hAnsi="Times New Roman" w:cs="Times New Roman"/>
                <w:b/>
                <w:bCs/>
                <w:sz w:val="20"/>
                <w:szCs w:val="20"/>
                <w:lang w:val="kk-KZ"/>
              </w:rPr>
            </w:pPr>
            <w:r w:rsidRPr="00B15668">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B80B8F" w:rsidRPr="00B15668" w:rsidRDefault="00B80B8F" w:rsidP="00B15668">
            <w:pPr>
              <w:spacing w:after="0" w:line="240" w:lineRule="auto"/>
              <w:jc w:val="both"/>
              <w:rPr>
                <w:rFonts w:ascii="Times New Roman" w:hAnsi="Times New Roman" w:cs="Times New Roman"/>
                <w:b/>
                <w:bCs/>
                <w:sz w:val="20"/>
                <w:szCs w:val="20"/>
              </w:rPr>
            </w:pPr>
            <w:r w:rsidRPr="00B15668">
              <w:rPr>
                <w:rFonts w:ascii="Times New Roman" w:hAnsi="Times New Roman" w:cs="Times New Roman"/>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B80B8F" w:rsidRPr="00B15668" w:rsidRDefault="00B80B8F" w:rsidP="00B15668">
            <w:pPr>
              <w:spacing w:after="0" w:line="240" w:lineRule="auto"/>
              <w:rPr>
                <w:rFonts w:ascii="Times New Roman" w:hAnsi="Times New Roman" w:cs="Times New Roman"/>
                <w:sz w:val="20"/>
                <w:szCs w:val="20"/>
              </w:rPr>
            </w:pPr>
            <w:r w:rsidRPr="00B15668">
              <w:rPr>
                <w:rFonts w:ascii="Times New Roman" w:hAnsi="Times New Roman" w:cs="Times New Roman"/>
                <w:b/>
                <w:bCs/>
                <w:sz w:val="20"/>
                <w:szCs w:val="20"/>
              </w:rPr>
              <w:t>%</w:t>
            </w:r>
            <w:r w:rsidRPr="00B15668">
              <w:rPr>
                <w:rFonts w:ascii="Times New Roman" w:hAnsi="Times New Roman" w:cs="Times New Roman"/>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B80B8F" w:rsidRPr="00B15668" w:rsidRDefault="00B80B8F" w:rsidP="00B15668">
            <w:pPr>
              <w:spacing w:after="0" w:line="240" w:lineRule="auto"/>
              <w:rPr>
                <w:rFonts w:ascii="Times New Roman" w:hAnsi="Times New Roman" w:cs="Times New Roman"/>
                <w:sz w:val="20"/>
                <w:szCs w:val="20"/>
              </w:rPr>
            </w:pPr>
            <w:r w:rsidRPr="00B15668">
              <w:rPr>
                <w:rFonts w:ascii="Times New Roman" w:hAnsi="Times New Roman" w:cs="Times New Roman"/>
                <w:b/>
                <w:bCs/>
                <w:sz w:val="20"/>
                <w:szCs w:val="20"/>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Cs/>
                <w:sz w:val="20"/>
                <w:szCs w:val="20"/>
                <w:lang w:val="kk-KZ"/>
              </w:rPr>
            </w:pPr>
            <w:proofErr w:type="spellStart"/>
            <w:r w:rsidRPr="00B15668">
              <w:rPr>
                <w:rFonts w:ascii="Times New Roman" w:hAnsi="Times New Roman" w:cs="Times New Roman"/>
                <w:b/>
                <w:sz w:val="20"/>
                <w:szCs w:val="20"/>
              </w:rPr>
              <w:t>Критериалды</w:t>
            </w:r>
            <w:proofErr w:type="spellEnd"/>
            <w:r w:rsidRPr="00B15668">
              <w:rPr>
                <w:rFonts w:ascii="Times New Roman" w:hAnsi="Times New Roman" w:cs="Times New Roman"/>
                <w:b/>
                <w:sz w:val="20"/>
                <w:szCs w:val="20"/>
              </w:rPr>
              <w:t xml:space="preserve"> </w:t>
            </w:r>
            <w:proofErr w:type="spellStart"/>
            <w:r w:rsidRPr="00B15668">
              <w:rPr>
                <w:rFonts w:ascii="Times New Roman" w:hAnsi="Times New Roman" w:cs="Times New Roman"/>
                <w:b/>
                <w:sz w:val="20"/>
                <w:szCs w:val="20"/>
              </w:rPr>
              <w:t>бағалау</w:t>
            </w:r>
            <w:proofErr w:type="spellEnd"/>
            <w:r w:rsidRPr="00B15668">
              <w:rPr>
                <w:rFonts w:ascii="Times New Roman" w:hAnsi="Times New Roman" w:cs="Times New Roman"/>
                <w:bCs/>
                <w:sz w:val="20"/>
                <w:szCs w:val="20"/>
              </w:rPr>
              <w:t>–</w:t>
            </w:r>
            <w:r w:rsidRPr="00B15668">
              <w:rPr>
                <w:rFonts w:ascii="Times New Roman" w:hAnsi="Times New Roman" w:cs="Times New Roman"/>
                <w:bCs/>
                <w:sz w:val="20"/>
                <w:szCs w:val="20"/>
                <w:lang w:val="kk-KZ"/>
              </w:rPr>
              <w:t>айқын</w:t>
            </w:r>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әзірленген</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критерийлер</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негізінде</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оқытудың</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нақты</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қол</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жеткізілген</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нәтижелерін</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оқытуд</w:t>
            </w:r>
            <w:proofErr w:type="spellEnd"/>
            <w:r w:rsidRPr="00B15668">
              <w:rPr>
                <w:rFonts w:ascii="Times New Roman" w:hAnsi="Times New Roman" w:cs="Times New Roman"/>
                <w:bCs/>
                <w:sz w:val="20"/>
                <w:szCs w:val="20"/>
                <w:lang w:val="kk-KZ"/>
              </w:rPr>
              <w:t>ан</w:t>
            </w:r>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күтілетін</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нәтижелерімен</w:t>
            </w:r>
            <w:proofErr w:type="spellEnd"/>
            <w:r w:rsidRPr="00B15668">
              <w:rPr>
                <w:rFonts w:ascii="Times New Roman" w:hAnsi="Times New Roman" w:cs="Times New Roman"/>
                <w:bCs/>
                <w:sz w:val="20"/>
                <w:szCs w:val="20"/>
              </w:rPr>
              <w:t xml:space="preserve"> </w:t>
            </w:r>
            <w:r w:rsidRPr="00B15668">
              <w:rPr>
                <w:rFonts w:ascii="Times New Roman" w:hAnsi="Times New Roman" w:cs="Times New Roman"/>
                <w:bCs/>
                <w:sz w:val="20"/>
                <w:szCs w:val="20"/>
                <w:lang w:val="kk-KZ"/>
              </w:rPr>
              <w:t>ара салмақтық</w:t>
            </w:r>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процесі</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Формативті</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және</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жиынтық</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бағалауға</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негізделген</w:t>
            </w:r>
            <w:proofErr w:type="spellEnd"/>
            <w:r w:rsidRPr="00B15668">
              <w:rPr>
                <w:rFonts w:ascii="Times New Roman" w:hAnsi="Times New Roman" w:cs="Times New Roman"/>
                <w:bCs/>
                <w:sz w:val="20"/>
                <w:szCs w:val="20"/>
                <w:lang w:val="kk-KZ"/>
              </w:rPr>
              <w:t>.</w:t>
            </w:r>
          </w:p>
          <w:p w:rsidR="00B80B8F" w:rsidRPr="00B15668" w:rsidRDefault="00B80B8F" w:rsidP="00B15668">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b/>
                <w:bCs/>
                <w:sz w:val="20"/>
                <w:szCs w:val="20"/>
                <w:lang w:val="kk-KZ"/>
              </w:rPr>
              <w:t xml:space="preserve">Формативті бағалау </w:t>
            </w:r>
            <w:r w:rsidRPr="00B15668">
              <w:rPr>
                <w:rFonts w:ascii="Times New Roman" w:hAnsi="Times New Roman" w:cs="Times New Roman"/>
                <w:sz w:val="20"/>
                <w:szCs w:val="20"/>
                <w:lang w:val="kk-KZ"/>
              </w:rPr>
              <w:t>–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80B8F" w:rsidRPr="00B15668" w:rsidRDefault="00B80B8F" w:rsidP="00B15668">
            <w:pPr>
              <w:spacing w:after="0" w:line="240" w:lineRule="auto"/>
              <w:jc w:val="both"/>
              <w:rPr>
                <w:rFonts w:ascii="Times New Roman" w:hAnsi="Times New Roman" w:cs="Times New Roman"/>
                <w:b/>
                <w:sz w:val="20"/>
                <w:szCs w:val="20"/>
                <w:lang w:val="kk-KZ"/>
              </w:rPr>
            </w:pPr>
            <w:r w:rsidRPr="00B15668">
              <w:rPr>
                <w:rFonts w:ascii="Times New Roman" w:hAnsi="Times New Roman" w:cs="Times New Roman"/>
                <w:b/>
                <w:sz w:val="20"/>
                <w:szCs w:val="20"/>
                <w:lang w:val="kk-KZ"/>
              </w:rPr>
              <w:t xml:space="preserve">Жиынтық бағалау – </w:t>
            </w:r>
            <w:r w:rsidRPr="00B15668">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15668">
              <w:rPr>
                <w:rFonts w:ascii="Times New Roman" w:hAnsi="Times New Roman" w:cs="Times New Roman"/>
                <w:bCs/>
                <w:sz w:val="20"/>
                <w:szCs w:val="20"/>
              </w:rPr>
              <w:t>Оқу</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нәтижелері</w:t>
            </w:r>
            <w:proofErr w:type="spellEnd"/>
            <w:r w:rsidRPr="00B15668">
              <w:rPr>
                <w:rFonts w:ascii="Times New Roman" w:hAnsi="Times New Roman" w:cs="Times New Roman"/>
                <w:bCs/>
                <w:sz w:val="20"/>
                <w:szCs w:val="20"/>
              </w:rPr>
              <w:t xml:space="preserve"> </w:t>
            </w:r>
            <w:proofErr w:type="spellStart"/>
            <w:r w:rsidRPr="00B15668">
              <w:rPr>
                <w:rFonts w:ascii="Times New Roman" w:hAnsi="Times New Roman" w:cs="Times New Roman"/>
                <w:bCs/>
                <w:sz w:val="20"/>
                <w:szCs w:val="20"/>
              </w:rPr>
              <w:t>бағаланады</w:t>
            </w:r>
            <w:proofErr w:type="spellEnd"/>
            <w:r w:rsidRPr="00B15668">
              <w:rPr>
                <w:rFonts w:ascii="Times New Roman" w:hAnsi="Times New Roman" w:cs="Times New Roman"/>
                <w:bCs/>
                <w:sz w:val="20"/>
                <w:szCs w:val="20"/>
                <w:lang w:val="kk-KZ"/>
              </w:rPr>
              <w:t>.</w:t>
            </w:r>
          </w:p>
        </w:tc>
      </w:tr>
      <w:tr w:rsidR="00B80B8F" w:rsidRPr="00B15668" w:rsidTr="006F75F0">
        <w:trPr>
          <w:trHeight w:val="359"/>
        </w:trPr>
        <w:tc>
          <w:tcPr>
            <w:tcW w:w="589"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4</w:t>
            </w:r>
            <w:r w:rsidRPr="00B15668">
              <w:rPr>
                <w:rFonts w:ascii="Times New Roman" w:hAnsi="Times New Roman" w:cs="Times New Roman"/>
                <w:sz w:val="20"/>
                <w:szCs w:val="20"/>
              </w:rPr>
              <w:t>,0</w:t>
            </w:r>
          </w:p>
        </w:tc>
        <w:tc>
          <w:tcPr>
            <w:tcW w:w="992"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lang w:val="kk-KZ"/>
              </w:rPr>
            </w:pPr>
            <w:r w:rsidRPr="00B15668">
              <w:rPr>
                <w:rFonts w:ascii="Times New Roman" w:hAnsi="Times New Roman" w:cs="Times New Roman"/>
                <w:sz w:val="20"/>
                <w:szCs w:val="20"/>
                <w:lang w:val="kk-KZ"/>
              </w:rPr>
              <w:t>Өте жақсы</w:t>
            </w:r>
          </w:p>
        </w:tc>
        <w:tc>
          <w:tcPr>
            <w:tcW w:w="5790" w:type="dxa"/>
            <w:gridSpan w:val="2"/>
            <w:vMerge/>
          </w:tcPr>
          <w:p w:rsidR="00B80B8F" w:rsidRPr="00B15668" w:rsidRDefault="00B80B8F" w:rsidP="00B15668">
            <w:pPr>
              <w:spacing w:after="0" w:line="240" w:lineRule="auto"/>
              <w:jc w:val="both"/>
              <w:rPr>
                <w:rFonts w:ascii="Times New Roman" w:hAnsi="Times New Roman" w:cs="Times New Roman"/>
                <w:sz w:val="20"/>
                <w:szCs w:val="20"/>
                <w:highlight w:val="green"/>
              </w:rPr>
            </w:pPr>
          </w:p>
        </w:tc>
      </w:tr>
      <w:tr w:rsidR="00B80B8F" w:rsidRPr="00B15668" w:rsidTr="006F75F0">
        <w:trPr>
          <w:trHeight w:val="359"/>
        </w:trPr>
        <w:tc>
          <w:tcPr>
            <w:tcW w:w="589"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3,67</w:t>
            </w:r>
          </w:p>
        </w:tc>
        <w:tc>
          <w:tcPr>
            <w:tcW w:w="992"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90-94</w:t>
            </w:r>
          </w:p>
        </w:tc>
        <w:tc>
          <w:tcPr>
            <w:tcW w:w="1843" w:type="dxa"/>
            <w:vMerge/>
          </w:tcPr>
          <w:p w:rsidR="00B80B8F" w:rsidRPr="00B15668" w:rsidRDefault="00B80B8F" w:rsidP="00B15668">
            <w:pPr>
              <w:spacing w:after="0" w:line="240" w:lineRule="auto"/>
              <w:jc w:val="both"/>
              <w:rPr>
                <w:rFonts w:ascii="Times New Roman" w:hAnsi="Times New Roman" w:cs="Times New Roman"/>
                <w:b/>
                <w:sz w:val="20"/>
                <w:szCs w:val="20"/>
                <w:highlight w:val="green"/>
              </w:rPr>
            </w:pPr>
          </w:p>
        </w:tc>
        <w:tc>
          <w:tcPr>
            <w:tcW w:w="5790" w:type="dxa"/>
            <w:gridSpan w:val="2"/>
            <w:vMerge/>
          </w:tcPr>
          <w:p w:rsidR="00B80B8F" w:rsidRPr="00B15668" w:rsidRDefault="00B80B8F" w:rsidP="00B15668">
            <w:pPr>
              <w:spacing w:after="0" w:line="240" w:lineRule="auto"/>
              <w:jc w:val="both"/>
              <w:rPr>
                <w:rFonts w:ascii="Times New Roman" w:hAnsi="Times New Roman" w:cs="Times New Roman"/>
                <w:sz w:val="20"/>
                <w:szCs w:val="20"/>
                <w:highlight w:val="green"/>
              </w:rPr>
            </w:pPr>
          </w:p>
        </w:tc>
      </w:tr>
      <w:tr w:rsidR="00B80B8F" w:rsidRPr="00B15668" w:rsidTr="006F75F0">
        <w:trPr>
          <w:trHeight w:val="973"/>
        </w:trPr>
        <w:tc>
          <w:tcPr>
            <w:tcW w:w="589"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3,33</w:t>
            </w:r>
          </w:p>
        </w:tc>
        <w:tc>
          <w:tcPr>
            <w:tcW w:w="992"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lang w:val="kk-KZ"/>
              </w:rPr>
            </w:pPr>
            <w:r w:rsidRPr="00B15668">
              <w:rPr>
                <w:rFonts w:ascii="Times New Roman" w:hAnsi="Times New Roman" w:cs="Times New Roman"/>
                <w:sz w:val="20"/>
                <w:szCs w:val="20"/>
                <w:lang w:val="kk-KZ"/>
              </w:rPr>
              <w:t xml:space="preserve">Жақсы </w:t>
            </w:r>
          </w:p>
        </w:tc>
        <w:tc>
          <w:tcPr>
            <w:tcW w:w="5790" w:type="dxa"/>
            <w:gridSpan w:val="2"/>
            <w:vMerge/>
          </w:tcPr>
          <w:p w:rsidR="00B80B8F" w:rsidRPr="00B15668" w:rsidRDefault="00B80B8F" w:rsidP="00B15668">
            <w:pPr>
              <w:spacing w:after="0" w:line="240" w:lineRule="auto"/>
              <w:jc w:val="both"/>
              <w:rPr>
                <w:rFonts w:ascii="Times New Roman" w:hAnsi="Times New Roman" w:cs="Times New Roman"/>
                <w:sz w:val="20"/>
                <w:szCs w:val="20"/>
              </w:rPr>
            </w:pPr>
          </w:p>
        </w:tc>
      </w:tr>
      <w:tr w:rsidR="00B80B8F" w:rsidRPr="00B15668" w:rsidTr="006F75F0">
        <w:trPr>
          <w:trHeight w:val="215"/>
        </w:trPr>
        <w:tc>
          <w:tcPr>
            <w:tcW w:w="589"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3,0</w:t>
            </w:r>
          </w:p>
        </w:tc>
        <w:tc>
          <w:tcPr>
            <w:tcW w:w="992"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80-84</w:t>
            </w:r>
          </w:p>
        </w:tc>
        <w:tc>
          <w:tcPr>
            <w:tcW w:w="1843" w:type="dxa"/>
            <w:vMerge/>
          </w:tcPr>
          <w:p w:rsidR="00B80B8F" w:rsidRPr="00B15668" w:rsidRDefault="00B80B8F" w:rsidP="00B1566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0B8F" w:rsidRPr="00B15668" w:rsidRDefault="00B80B8F" w:rsidP="00B15668">
            <w:pPr>
              <w:spacing w:after="0" w:line="240" w:lineRule="auto"/>
              <w:jc w:val="both"/>
              <w:rPr>
                <w:rFonts w:ascii="Times New Roman" w:hAnsi="Times New Roman" w:cs="Times New Roman"/>
                <w:b/>
                <w:sz w:val="20"/>
                <w:szCs w:val="20"/>
                <w:lang w:val="kk-KZ"/>
              </w:rPr>
            </w:pPr>
            <w:r w:rsidRPr="00B15668">
              <w:rPr>
                <w:rFonts w:ascii="Times New Roman" w:hAnsi="Times New Roman" w:cs="Times New Roman"/>
                <w:b/>
                <w:sz w:val="20"/>
                <w:szCs w:val="20"/>
              </w:rPr>
              <w:t>Форматив</w:t>
            </w:r>
            <w:r w:rsidRPr="00B15668">
              <w:rPr>
                <w:rFonts w:ascii="Times New Roman" w:hAnsi="Times New Roman" w:cs="Times New Roman"/>
                <w:b/>
                <w:sz w:val="20"/>
                <w:szCs w:val="20"/>
                <w:lang w:val="kk-KZ"/>
              </w:rPr>
              <w:t>ті жәнежиынтық бағалау</w:t>
            </w:r>
          </w:p>
          <w:p w:rsidR="00B80B8F" w:rsidRPr="00B15668" w:rsidRDefault="00B80B8F" w:rsidP="00B15668">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sz w:val="20"/>
                <w:szCs w:val="20"/>
                <w:lang w:val="kk-KZ"/>
              </w:rPr>
              <w:t>Оқытушы бағалаудың өз түрлерін енгізеді немесе ұсынылған нұсқаны қолданады</w:t>
            </w:r>
          </w:p>
        </w:tc>
        <w:tc>
          <w:tcPr>
            <w:tcW w:w="2530" w:type="dxa"/>
            <w:tcBorders>
              <w:left w:val="single" w:sz="4" w:space="0" w:color="000000" w:themeColor="text1"/>
              <w:right w:val="single" w:sz="4" w:space="0" w:color="000000" w:themeColor="text1"/>
            </w:tcBorders>
            <w:shd w:val="clear" w:color="auto" w:fill="auto"/>
          </w:tcPr>
          <w:p w:rsidR="00B80B8F" w:rsidRPr="00B15668" w:rsidRDefault="00B80B8F" w:rsidP="00B15668">
            <w:pPr>
              <w:spacing w:after="0" w:line="240" w:lineRule="auto"/>
              <w:rPr>
                <w:rFonts w:ascii="Times New Roman" w:hAnsi="Times New Roman" w:cs="Times New Roman"/>
                <w:sz w:val="20"/>
                <w:szCs w:val="20"/>
                <w:lang w:val="kk-KZ"/>
              </w:rPr>
            </w:pPr>
            <w:r w:rsidRPr="00B15668">
              <w:rPr>
                <w:rFonts w:ascii="Times New Roman" w:hAnsi="Times New Roman" w:cs="Times New Roman"/>
                <w:b/>
                <w:bCs/>
                <w:sz w:val="20"/>
                <w:szCs w:val="20"/>
                <w:lang w:val="kk-KZ"/>
              </w:rPr>
              <w:t>% мәндегі баллдар</w:t>
            </w:r>
            <w:r w:rsidRPr="00B15668">
              <w:rPr>
                <w:rFonts w:ascii="Times New Roman" w:hAnsi="Times New Roman" w:cs="Times New Roman"/>
                <w:sz w:val="20"/>
                <w:szCs w:val="20"/>
                <w:lang w:val="kk-KZ"/>
              </w:rPr>
              <w:t>Оқытушы өзінің баллдарға бөлуін күнтізбеге (кестеге) сәйкес пункттерге енгізеді.</w:t>
            </w:r>
          </w:p>
          <w:p w:rsidR="00B80B8F" w:rsidRPr="00B15668" w:rsidRDefault="00B80B8F" w:rsidP="00B15668">
            <w:pPr>
              <w:spacing w:after="0" w:line="240" w:lineRule="auto"/>
              <w:rPr>
                <w:rFonts w:ascii="Times New Roman" w:hAnsi="Times New Roman" w:cs="Times New Roman"/>
                <w:sz w:val="20"/>
                <w:szCs w:val="20"/>
                <w:lang w:val="kk-KZ"/>
              </w:rPr>
            </w:pPr>
            <w:r w:rsidRPr="00B15668">
              <w:rPr>
                <w:rFonts w:ascii="Times New Roman" w:hAnsi="Times New Roman" w:cs="Times New Roman"/>
                <w:sz w:val="20"/>
                <w:szCs w:val="20"/>
                <w:lang w:val="kk-KZ"/>
              </w:rPr>
              <w:t>Емтихан және пән бойынша қорытынды балл өзгермейді.</w:t>
            </w:r>
          </w:p>
        </w:tc>
      </w:tr>
      <w:tr w:rsidR="00B80B8F" w:rsidRPr="00B15668" w:rsidTr="006F75F0">
        <w:trPr>
          <w:trHeight w:val="135"/>
        </w:trPr>
        <w:tc>
          <w:tcPr>
            <w:tcW w:w="589"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2,67</w:t>
            </w:r>
          </w:p>
        </w:tc>
        <w:tc>
          <w:tcPr>
            <w:tcW w:w="992"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75-79</w:t>
            </w:r>
          </w:p>
        </w:tc>
        <w:tc>
          <w:tcPr>
            <w:tcW w:w="1843" w:type="dxa"/>
            <w:vMerge/>
          </w:tcPr>
          <w:p w:rsidR="00B80B8F" w:rsidRPr="00B15668" w:rsidRDefault="00B80B8F" w:rsidP="00B1566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sz w:val="20"/>
                <w:szCs w:val="20"/>
              </w:rPr>
            </w:pPr>
            <w:proofErr w:type="spellStart"/>
            <w:r w:rsidRPr="00B15668">
              <w:rPr>
                <w:rFonts w:ascii="Times New Roman" w:hAnsi="Times New Roman" w:cs="Times New Roman"/>
                <w:sz w:val="20"/>
                <w:szCs w:val="20"/>
              </w:rPr>
              <w:t>Дәрістердегі</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белсенділік</w:t>
            </w:r>
            <w:proofErr w:type="spellEnd"/>
          </w:p>
        </w:tc>
        <w:tc>
          <w:tcPr>
            <w:tcW w:w="2530"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sz w:val="20"/>
                <w:szCs w:val="20"/>
              </w:rPr>
            </w:pPr>
            <w:r w:rsidRPr="00B15668">
              <w:rPr>
                <w:rFonts w:ascii="Times New Roman" w:hAnsi="Times New Roman" w:cs="Times New Roman"/>
                <w:sz w:val="20"/>
                <w:szCs w:val="20"/>
              </w:rPr>
              <w:t>5</w:t>
            </w:r>
          </w:p>
        </w:tc>
      </w:tr>
      <w:tr w:rsidR="00B80B8F" w:rsidRPr="00B15668" w:rsidTr="006F75F0">
        <w:trPr>
          <w:trHeight w:val="51"/>
        </w:trPr>
        <w:tc>
          <w:tcPr>
            <w:tcW w:w="589"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2,33</w:t>
            </w:r>
          </w:p>
        </w:tc>
        <w:tc>
          <w:tcPr>
            <w:tcW w:w="992"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70-74</w:t>
            </w:r>
          </w:p>
        </w:tc>
        <w:tc>
          <w:tcPr>
            <w:tcW w:w="1843" w:type="dxa"/>
            <w:vMerge/>
          </w:tcPr>
          <w:p w:rsidR="00B80B8F" w:rsidRPr="00B15668" w:rsidRDefault="00B80B8F" w:rsidP="00B1566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sz w:val="20"/>
                <w:szCs w:val="20"/>
                <w:lang w:val="kk-KZ"/>
              </w:rPr>
            </w:pPr>
            <w:proofErr w:type="spellStart"/>
            <w:r w:rsidRPr="00B15668">
              <w:rPr>
                <w:rFonts w:ascii="Times New Roman" w:hAnsi="Times New Roman" w:cs="Times New Roman"/>
                <w:sz w:val="20"/>
                <w:szCs w:val="20"/>
              </w:rPr>
              <w:t>Практикалық</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сабақтарда</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жұмыс</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істеу</w:t>
            </w:r>
            <w:proofErr w:type="spellEnd"/>
            <w:r w:rsidRPr="00B15668">
              <w:rPr>
                <w:rFonts w:ascii="Times New Roman" w:hAnsi="Times New Roman" w:cs="Times New Roman"/>
                <w:sz w:val="20"/>
                <w:szCs w:val="20"/>
                <w:lang w:val="kk-KZ"/>
              </w:rPr>
              <w:t>і</w:t>
            </w:r>
          </w:p>
        </w:tc>
        <w:tc>
          <w:tcPr>
            <w:tcW w:w="2530"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sz w:val="20"/>
                <w:szCs w:val="20"/>
                <w:lang w:val="kk-KZ"/>
              </w:rPr>
              <w:t>20</w:t>
            </w:r>
          </w:p>
        </w:tc>
      </w:tr>
      <w:tr w:rsidR="00B80B8F" w:rsidRPr="00B15668" w:rsidTr="006F75F0">
        <w:trPr>
          <w:trHeight w:val="181"/>
        </w:trPr>
        <w:tc>
          <w:tcPr>
            <w:tcW w:w="589"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2,0</w:t>
            </w:r>
          </w:p>
        </w:tc>
        <w:tc>
          <w:tcPr>
            <w:tcW w:w="992"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lang w:val="kk-KZ"/>
              </w:rPr>
            </w:pPr>
            <w:r w:rsidRPr="00B15668">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sz w:val="20"/>
                <w:szCs w:val="20"/>
              </w:rPr>
            </w:pPr>
            <w:r w:rsidRPr="00B15668">
              <w:rPr>
                <w:rFonts w:ascii="Times New Roman" w:hAnsi="Times New Roman" w:cs="Times New Roman"/>
                <w:sz w:val="20"/>
                <w:szCs w:val="20"/>
                <w:lang w:val="kk-KZ"/>
              </w:rPr>
              <w:t>Өзіндік жұмысы</w:t>
            </w:r>
          </w:p>
        </w:tc>
        <w:tc>
          <w:tcPr>
            <w:tcW w:w="2530"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sz w:val="20"/>
                <w:szCs w:val="20"/>
              </w:rPr>
              <w:t>2</w:t>
            </w:r>
            <w:r w:rsidRPr="00B15668">
              <w:rPr>
                <w:rFonts w:ascii="Times New Roman" w:hAnsi="Times New Roman" w:cs="Times New Roman"/>
                <w:sz w:val="20"/>
                <w:szCs w:val="20"/>
                <w:lang w:val="kk-KZ"/>
              </w:rPr>
              <w:t>5</w:t>
            </w:r>
          </w:p>
        </w:tc>
      </w:tr>
      <w:tr w:rsidR="00B80B8F" w:rsidRPr="00B15668" w:rsidTr="006F75F0">
        <w:trPr>
          <w:trHeight w:val="87"/>
        </w:trPr>
        <w:tc>
          <w:tcPr>
            <w:tcW w:w="589"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1,67</w:t>
            </w:r>
          </w:p>
        </w:tc>
        <w:tc>
          <w:tcPr>
            <w:tcW w:w="992"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60-64</w:t>
            </w:r>
          </w:p>
        </w:tc>
        <w:tc>
          <w:tcPr>
            <w:tcW w:w="1843" w:type="dxa"/>
            <w:vMerge/>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sz w:val="20"/>
                <w:szCs w:val="20"/>
                <w:lang w:val="kk-KZ"/>
              </w:rPr>
            </w:pPr>
            <w:proofErr w:type="spellStart"/>
            <w:r w:rsidRPr="00B15668">
              <w:rPr>
                <w:rFonts w:ascii="Times New Roman" w:hAnsi="Times New Roman" w:cs="Times New Roman"/>
                <w:sz w:val="20"/>
                <w:szCs w:val="20"/>
              </w:rPr>
              <w:t>Жобалық</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және</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шығармашылық</w:t>
            </w:r>
            <w:proofErr w:type="spellEnd"/>
            <w:r w:rsidRPr="00B15668">
              <w:rPr>
                <w:rFonts w:ascii="Times New Roman" w:hAnsi="Times New Roman" w:cs="Times New Roman"/>
                <w:sz w:val="20"/>
                <w:szCs w:val="20"/>
              </w:rPr>
              <w:t xml:space="preserve"> </w:t>
            </w:r>
            <w:proofErr w:type="spellStart"/>
            <w:r w:rsidRPr="00B15668">
              <w:rPr>
                <w:rFonts w:ascii="Times New Roman" w:hAnsi="Times New Roman" w:cs="Times New Roman"/>
                <w:sz w:val="20"/>
                <w:szCs w:val="20"/>
              </w:rPr>
              <w:t>қызмет</w:t>
            </w:r>
            <w:proofErr w:type="spellEnd"/>
            <w:r w:rsidRPr="00B15668">
              <w:rPr>
                <w:rFonts w:ascii="Times New Roman" w:hAnsi="Times New Roman" w:cs="Times New Roman"/>
                <w:sz w:val="20"/>
                <w:szCs w:val="20"/>
                <w:lang w:val="kk-KZ"/>
              </w:rPr>
              <w:t>і</w:t>
            </w:r>
          </w:p>
        </w:tc>
        <w:tc>
          <w:tcPr>
            <w:tcW w:w="2530" w:type="dxa"/>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sz w:val="20"/>
                <w:szCs w:val="20"/>
                <w:lang w:val="kk-KZ"/>
              </w:rPr>
            </w:pPr>
            <w:r w:rsidRPr="00B15668">
              <w:rPr>
                <w:rFonts w:ascii="Times New Roman" w:hAnsi="Times New Roman" w:cs="Times New Roman"/>
                <w:sz w:val="20"/>
                <w:szCs w:val="20"/>
                <w:lang w:val="kk-KZ"/>
              </w:rPr>
              <w:t>10</w:t>
            </w:r>
          </w:p>
        </w:tc>
      </w:tr>
      <w:tr w:rsidR="00B80B8F" w:rsidRPr="00B15668" w:rsidTr="006F75F0">
        <w:trPr>
          <w:trHeight w:val="250"/>
        </w:trPr>
        <w:tc>
          <w:tcPr>
            <w:tcW w:w="589" w:type="dxa"/>
            <w:tcBorders>
              <w:left w:val="single" w:sz="4" w:space="0" w:color="000000" w:themeColor="text1"/>
              <w:bottom w:val="single" w:sz="4" w:space="0" w:color="auto"/>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b/>
                <w:sz w:val="20"/>
                <w:szCs w:val="20"/>
                <w:highlight w:val="green"/>
              </w:rPr>
            </w:pPr>
            <w:r w:rsidRPr="00B15668">
              <w:rPr>
                <w:rFonts w:ascii="Times New Roman" w:hAnsi="Times New Roman" w:cs="Times New Roman"/>
                <w:sz w:val="20"/>
                <w:szCs w:val="20"/>
              </w:rPr>
              <w:t>55-59</w:t>
            </w:r>
          </w:p>
        </w:tc>
        <w:tc>
          <w:tcPr>
            <w:tcW w:w="1843" w:type="dxa"/>
            <w:vMerge/>
            <w:tcBorders>
              <w:left w:val="single" w:sz="4" w:space="0" w:color="000000" w:themeColor="text1"/>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sz w:val="20"/>
                <w:szCs w:val="20"/>
              </w:rPr>
            </w:pPr>
            <w:r w:rsidRPr="00B15668">
              <w:rPr>
                <w:rFonts w:ascii="Times New Roman" w:hAnsi="Times New Roman" w:cs="Times New Roman"/>
                <w:sz w:val="20"/>
                <w:szCs w:val="20"/>
                <w:lang w:val="kk-KZ"/>
              </w:rPr>
              <w:t xml:space="preserve">Қорытынды бақылау </w:t>
            </w:r>
            <w:r w:rsidRPr="00B15668">
              <w:rPr>
                <w:rFonts w:ascii="Times New Roman" w:hAnsi="Times New Roman" w:cs="Times New Roman"/>
                <w:sz w:val="20"/>
                <w:szCs w:val="20"/>
              </w:rPr>
              <w:t>(</w:t>
            </w:r>
            <w:r w:rsidRPr="00B15668">
              <w:rPr>
                <w:rFonts w:ascii="Times New Roman" w:hAnsi="Times New Roman" w:cs="Times New Roman"/>
                <w:sz w:val="20"/>
                <w:szCs w:val="20"/>
                <w:lang w:val="kk-KZ"/>
              </w:rPr>
              <w:t>емтиха</w:t>
            </w:r>
            <w:r w:rsidRPr="00B15668">
              <w:rPr>
                <w:rFonts w:ascii="Times New Roman" w:hAnsi="Times New Roman" w:cs="Times New Roman"/>
                <w:sz w:val="20"/>
                <w:szCs w:val="20"/>
              </w:rPr>
              <w:t>н)</w:t>
            </w:r>
          </w:p>
        </w:tc>
        <w:tc>
          <w:tcPr>
            <w:tcW w:w="2530" w:type="dxa"/>
            <w:tcBorders>
              <w:left w:val="single" w:sz="4" w:space="0" w:color="000000" w:themeColor="text1"/>
              <w:bottom w:val="single" w:sz="4" w:space="0" w:color="auto"/>
              <w:right w:val="single" w:sz="4" w:space="0" w:color="000000" w:themeColor="text1"/>
            </w:tcBorders>
          </w:tcPr>
          <w:p w:rsidR="00B80B8F" w:rsidRPr="00B15668" w:rsidRDefault="00B80B8F" w:rsidP="00B15668">
            <w:pPr>
              <w:spacing w:after="0" w:line="240" w:lineRule="auto"/>
              <w:jc w:val="both"/>
              <w:rPr>
                <w:rFonts w:ascii="Times New Roman" w:hAnsi="Times New Roman" w:cs="Times New Roman"/>
                <w:sz w:val="20"/>
                <w:szCs w:val="20"/>
              </w:rPr>
            </w:pPr>
            <w:r w:rsidRPr="00B15668">
              <w:rPr>
                <w:rFonts w:ascii="Times New Roman" w:hAnsi="Times New Roman" w:cs="Times New Roman"/>
                <w:sz w:val="20"/>
                <w:szCs w:val="20"/>
              </w:rPr>
              <w:t>40</w:t>
            </w:r>
          </w:p>
        </w:tc>
      </w:tr>
      <w:tr w:rsidR="00B80B8F" w:rsidRPr="00B15668" w:rsidTr="006F75F0">
        <w:trPr>
          <w:trHeight w:val="146"/>
        </w:trPr>
        <w:tc>
          <w:tcPr>
            <w:tcW w:w="589" w:type="dxa"/>
            <w:tcBorders>
              <w:top w:val="single" w:sz="4" w:space="0" w:color="auto"/>
              <w:left w:val="single" w:sz="4" w:space="0" w:color="auto"/>
              <w:bottom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highlight w:val="green"/>
              </w:rPr>
            </w:pPr>
            <w:r w:rsidRPr="00B15668">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highlight w:val="green"/>
              </w:rPr>
            </w:pPr>
            <w:r w:rsidRPr="00B15668">
              <w:rPr>
                <w:rFonts w:ascii="Times New Roman"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tcPr>
          <w:p w:rsidR="00B80B8F" w:rsidRPr="00B15668" w:rsidRDefault="00B80B8F" w:rsidP="00B15668">
            <w:pPr>
              <w:spacing w:after="0" w:line="240" w:lineRule="auto"/>
              <w:rPr>
                <w:rFonts w:ascii="Times New Roman" w:hAnsi="Times New Roman" w:cs="Times New Roman"/>
                <w:sz w:val="20"/>
                <w:szCs w:val="20"/>
                <w:highlight w:val="green"/>
              </w:rPr>
            </w:pPr>
            <w:r w:rsidRPr="00B15668">
              <w:rPr>
                <w:rFonts w:ascii="Times New Roman" w:hAnsi="Times New Roman" w:cs="Times New Roman"/>
                <w:sz w:val="20"/>
                <w:szCs w:val="20"/>
              </w:rPr>
              <w:t>50-54</w:t>
            </w:r>
          </w:p>
        </w:tc>
        <w:tc>
          <w:tcPr>
            <w:tcW w:w="1843" w:type="dxa"/>
            <w:vMerge/>
            <w:tcBorders>
              <w:left w:val="single" w:sz="4" w:space="0" w:color="000000" w:themeColor="text1"/>
              <w:right w:val="single" w:sz="4" w:space="0" w:color="000000" w:themeColor="text1"/>
            </w:tcBorders>
          </w:tcPr>
          <w:p w:rsidR="00B80B8F" w:rsidRPr="00B15668" w:rsidRDefault="00B80B8F" w:rsidP="00B15668">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B80B8F" w:rsidRPr="00B15668" w:rsidRDefault="00B80B8F" w:rsidP="00B15668">
            <w:pPr>
              <w:spacing w:after="0" w:line="240" w:lineRule="auto"/>
              <w:rPr>
                <w:rFonts w:ascii="Times New Roman" w:hAnsi="Times New Roman" w:cs="Times New Roman"/>
                <w:sz w:val="20"/>
                <w:szCs w:val="20"/>
              </w:rPr>
            </w:pPr>
            <w:r w:rsidRPr="00B15668">
              <w:rPr>
                <w:rFonts w:ascii="Times New Roman" w:hAnsi="Times New Roman" w:cs="Times New Roman"/>
                <w:sz w:val="20"/>
                <w:szCs w:val="20"/>
                <w:lang w:val="kk-KZ"/>
              </w:rPr>
              <w:t>ЖИЫНТЫҒЫ</w:t>
            </w:r>
          </w:p>
        </w:tc>
        <w:tc>
          <w:tcPr>
            <w:tcW w:w="2530" w:type="dxa"/>
            <w:vMerge w:val="restart"/>
            <w:tcBorders>
              <w:top w:val="single" w:sz="4" w:space="0" w:color="auto"/>
              <w:left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rPr>
            </w:pPr>
            <w:r w:rsidRPr="00B15668">
              <w:rPr>
                <w:rFonts w:ascii="Times New Roman" w:hAnsi="Times New Roman" w:cs="Times New Roman"/>
                <w:sz w:val="20"/>
                <w:szCs w:val="20"/>
              </w:rPr>
              <w:t>100</w:t>
            </w:r>
          </w:p>
        </w:tc>
      </w:tr>
      <w:tr w:rsidR="00B80B8F" w:rsidRPr="00B15668" w:rsidTr="006F75F0">
        <w:trPr>
          <w:trHeight w:val="146"/>
        </w:trPr>
        <w:tc>
          <w:tcPr>
            <w:tcW w:w="589" w:type="dxa"/>
            <w:tcBorders>
              <w:top w:val="single" w:sz="4" w:space="0" w:color="auto"/>
              <w:left w:val="single" w:sz="4" w:space="0" w:color="auto"/>
              <w:bottom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lang w:val="en-US"/>
              </w:rPr>
            </w:pPr>
            <w:r w:rsidRPr="00B15668">
              <w:rPr>
                <w:rFonts w:ascii="Times New Roman" w:hAnsi="Times New Roman" w:cs="Times New Roman"/>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lang w:val="kk-KZ"/>
              </w:rPr>
            </w:pPr>
            <w:r w:rsidRPr="00B15668">
              <w:rPr>
                <w:rFonts w:ascii="Times New Roman" w:hAnsi="Times New Roman" w:cs="Times New Roman"/>
                <w:sz w:val="20"/>
                <w:szCs w:val="20"/>
                <w:lang w:val="en-US"/>
              </w:rPr>
              <w:t>0</w:t>
            </w:r>
            <w:r w:rsidRPr="00B15668">
              <w:rPr>
                <w:rFonts w:ascii="Times New Roman" w:hAnsi="Times New Roman" w:cs="Times New Roman"/>
                <w:sz w:val="20"/>
                <w:szCs w:val="20"/>
                <w:lang w:val="kk-KZ"/>
              </w:rPr>
              <w:t>,5</w:t>
            </w:r>
          </w:p>
        </w:tc>
        <w:tc>
          <w:tcPr>
            <w:tcW w:w="992" w:type="dxa"/>
            <w:tcBorders>
              <w:top w:val="single" w:sz="4" w:space="0" w:color="auto"/>
              <w:left w:val="single" w:sz="4" w:space="0" w:color="auto"/>
              <w:bottom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lang w:val="kk-KZ"/>
              </w:rPr>
            </w:pPr>
            <w:r w:rsidRPr="00B15668">
              <w:rPr>
                <w:rFonts w:ascii="Times New Roman" w:hAnsi="Times New Roman" w:cs="Times New Roman"/>
                <w:sz w:val="20"/>
                <w:szCs w:val="20"/>
                <w:lang w:val="kk-KZ"/>
              </w:rPr>
              <w:t>25-49</w:t>
            </w:r>
          </w:p>
        </w:tc>
        <w:tc>
          <w:tcPr>
            <w:tcW w:w="1843" w:type="dxa"/>
            <w:vMerge w:val="restart"/>
            <w:tcBorders>
              <w:right w:val="single" w:sz="4" w:space="0" w:color="000000" w:themeColor="text1"/>
            </w:tcBorders>
          </w:tcPr>
          <w:p w:rsidR="00B80B8F" w:rsidRPr="00B15668" w:rsidRDefault="00B80B8F" w:rsidP="00B15668">
            <w:pPr>
              <w:spacing w:after="0" w:line="240" w:lineRule="auto"/>
              <w:rPr>
                <w:rFonts w:ascii="Times New Roman" w:hAnsi="Times New Roman" w:cs="Times New Roman"/>
                <w:sz w:val="20"/>
                <w:szCs w:val="20"/>
                <w:highlight w:val="green"/>
              </w:rPr>
            </w:pPr>
            <w:r w:rsidRPr="00B15668">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rsidR="00B80B8F" w:rsidRPr="00B15668" w:rsidRDefault="00B80B8F" w:rsidP="00B15668">
            <w:pPr>
              <w:spacing w:after="0" w:line="240" w:lineRule="auto"/>
              <w:rPr>
                <w:rFonts w:ascii="Times New Roman" w:hAnsi="Times New Roman" w:cs="Times New Roman"/>
                <w:sz w:val="20"/>
                <w:szCs w:val="20"/>
                <w:lang w:val="kk-KZ"/>
              </w:rPr>
            </w:pPr>
          </w:p>
        </w:tc>
        <w:tc>
          <w:tcPr>
            <w:tcW w:w="2530" w:type="dxa"/>
            <w:vMerge/>
            <w:tcBorders>
              <w:left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rPr>
            </w:pPr>
          </w:p>
        </w:tc>
      </w:tr>
      <w:tr w:rsidR="00B80B8F" w:rsidRPr="00B15668" w:rsidTr="006F75F0">
        <w:trPr>
          <w:trHeight w:val="146"/>
        </w:trPr>
        <w:tc>
          <w:tcPr>
            <w:tcW w:w="589" w:type="dxa"/>
            <w:tcBorders>
              <w:top w:val="single" w:sz="4" w:space="0" w:color="auto"/>
              <w:left w:val="single" w:sz="4" w:space="0" w:color="auto"/>
              <w:bottom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rPr>
            </w:pPr>
            <w:r w:rsidRPr="00B15668">
              <w:rPr>
                <w:rFonts w:ascii="Times New Roman" w:hAnsi="Times New Roman" w:cs="Times New Roman"/>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lang w:val="kk-KZ"/>
              </w:rPr>
            </w:pPr>
            <w:r w:rsidRPr="00B15668">
              <w:rPr>
                <w:rFonts w:ascii="Times New Roman" w:hAnsi="Times New Roman" w:cs="Times New Roman"/>
                <w:sz w:val="20"/>
                <w:szCs w:val="20"/>
                <w:lang w:val="kk-KZ"/>
              </w:rPr>
              <w:t>0</w:t>
            </w:r>
          </w:p>
        </w:tc>
        <w:tc>
          <w:tcPr>
            <w:tcW w:w="992" w:type="dxa"/>
            <w:tcBorders>
              <w:top w:val="single" w:sz="4" w:space="0" w:color="auto"/>
              <w:left w:val="single" w:sz="4" w:space="0" w:color="auto"/>
              <w:bottom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lang w:val="kk-KZ"/>
              </w:rPr>
            </w:pPr>
            <w:r w:rsidRPr="00B15668">
              <w:rPr>
                <w:rFonts w:ascii="Times New Roman" w:hAnsi="Times New Roman" w:cs="Times New Roman"/>
                <w:sz w:val="20"/>
                <w:szCs w:val="20"/>
                <w:lang w:val="kk-KZ"/>
              </w:rPr>
              <w:t>0-24</w:t>
            </w:r>
          </w:p>
        </w:tc>
        <w:tc>
          <w:tcPr>
            <w:tcW w:w="1843" w:type="dxa"/>
            <w:vMerge/>
            <w:tcBorders>
              <w:right w:val="single" w:sz="4" w:space="0" w:color="000000" w:themeColor="text1"/>
            </w:tcBorders>
          </w:tcPr>
          <w:p w:rsidR="00B80B8F" w:rsidRPr="00B15668" w:rsidRDefault="00B80B8F" w:rsidP="00B15668">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lang w:val="kk-KZ"/>
              </w:rPr>
            </w:pPr>
          </w:p>
        </w:tc>
        <w:tc>
          <w:tcPr>
            <w:tcW w:w="2530" w:type="dxa"/>
            <w:vMerge/>
            <w:tcBorders>
              <w:left w:val="single" w:sz="4" w:space="0" w:color="auto"/>
              <w:bottom w:val="single" w:sz="4" w:space="0" w:color="auto"/>
              <w:right w:val="single" w:sz="4" w:space="0" w:color="auto"/>
            </w:tcBorders>
          </w:tcPr>
          <w:p w:rsidR="00B80B8F" w:rsidRPr="00B15668" w:rsidRDefault="00B80B8F" w:rsidP="00B15668">
            <w:pPr>
              <w:spacing w:after="0" w:line="240" w:lineRule="auto"/>
              <w:rPr>
                <w:rFonts w:ascii="Times New Roman" w:hAnsi="Times New Roman" w:cs="Times New Roman"/>
                <w:sz w:val="20"/>
                <w:szCs w:val="20"/>
              </w:rPr>
            </w:pPr>
          </w:p>
        </w:tc>
      </w:tr>
      <w:tr w:rsidR="00B80B8F" w:rsidRPr="00B15668" w:rsidTr="006F75F0">
        <w:trPr>
          <w:trHeight w:val="58"/>
        </w:trPr>
        <w:tc>
          <w:tcPr>
            <w:tcW w:w="10490"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80B8F" w:rsidRPr="00B15668" w:rsidRDefault="00B80B8F" w:rsidP="00B15668">
            <w:pPr>
              <w:tabs>
                <w:tab w:val="left" w:pos="1276"/>
              </w:tabs>
              <w:spacing w:after="0" w:line="240" w:lineRule="auto"/>
              <w:jc w:val="center"/>
              <w:rPr>
                <w:rFonts w:ascii="Times New Roman" w:hAnsi="Times New Roman" w:cs="Times New Roman"/>
                <w:b/>
                <w:sz w:val="20"/>
                <w:szCs w:val="20"/>
              </w:rPr>
            </w:pPr>
          </w:p>
          <w:p w:rsidR="00B80B8F" w:rsidRPr="00B15668" w:rsidRDefault="00B80B8F" w:rsidP="00B15668">
            <w:pPr>
              <w:spacing w:after="0" w:line="240" w:lineRule="auto"/>
              <w:jc w:val="center"/>
              <w:rPr>
                <w:rFonts w:ascii="Times New Roman" w:hAnsi="Times New Roman" w:cs="Times New Roman"/>
                <w:b/>
                <w:bCs/>
                <w:sz w:val="20"/>
                <w:szCs w:val="20"/>
              </w:rPr>
            </w:pPr>
            <w:proofErr w:type="spellStart"/>
            <w:r w:rsidRPr="00B15668">
              <w:rPr>
                <w:rFonts w:ascii="Times New Roman" w:hAnsi="Times New Roman" w:cs="Times New Roman"/>
                <w:b/>
                <w:bCs/>
                <w:sz w:val="20"/>
                <w:szCs w:val="20"/>
              </w:rPr>
              <w:t>Оқу</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курсының</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мазмұнын</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іске</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асыру</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күнтізбесі</w:t>
            </w:r>
            <w:proofErr w:type="spellEnd"/>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кестесі</w:t>
            </w:r>
            <w:proofErr w:type="spellEnd"/>
            <w:proofErr w:type="gramStart"/>
            <w:r w:rsidRPr="00B15668">
              <w:rPr>
                <w:rFonts w:ascii="Times New Roman" w:hAnsi="Times New Roman" w:cs="Times New Roman"/>
                <w:b/>
                <w:bCs/>
                <w:sz w:val="20"/>
                <w:szCs w:val="20"/>
              </w:rPr>
              <w:t>).</w:t>
            </w:r>
            <w:proofErr w:type="spellStart"/>
            <w:r w:rsidRPr="00B15668">
              <w:rPr>
                <w:rFonts w:ascii="Times New Roman" w:hAnsi="Times New Roman" w:cs="Times New Roman"/>
                <w:b/>
                <w:bCs/>
                <w:sz w:val="20"/>
                <w:szCs w:val="20"/>
              </w:rPr>
              <w:t>Оқыту</w:t>
            </w:r>
            <w:proofErr w:type="spellEnd"/>
            <w:r w:rsidRPr="00B15668">
              <w:rPr>
                <w:rFonts w:ascii="Times New Roman" w:hAnsi="Times New Roman" w:cs="Times New Roman"/>
                <w:b/>
                <w:bCs/>
                <w:sz w:val="20"/>
                <w:szCs w:val="20"/>
                <w:lang w:val="kk-KZ"/>
              </w:rPr>
              <w:t>дың</w:t>
            </w:r>
            <w:proofErr w:type="gramEnd"/>
            <w:r w:rsidRPr="00B15668">
              <w:rPr>
                <w:rFonts w:ascii="Times New Roman" w:hAnsi="Times New Roman" w:cs="Times New Roman"/>
                <w:b/>
                <w:bCs/>
                <w:sz w:val="20"/>
                <w:szCs w:val="20"/>
                <w:lang w:val="kk-KZ"/>
              </w:rPr>
              <w:t xml:space="preserve"> </w:t>
            </w:r>
            <w:proofErr w:type="spellStart"/>
            <w:r w:rsidRPr="00B15668">
              <w:rPr>
                <w:rFonts w:ascii="Times New Roman" w:hAnsi="Times New Roman" w:cs="Times New Roman"/>
                <w:b/>
                <w:bCs/>
                <w:sz w:val="20"/>
                <w:szCs w:val="20"/>
              </w:rPr>
              <w:t>және</w:t>
            </w:r>
            <w:proofErr w:type="spellEnd"/>
            <w:r w:rsidRPr="00B15668">
              <w:rPr>
                <w:rFonts w:ascii="Times New Roman" w:hAnsi="Times New Roman" w:cs="Times New Roman"/>
                <w:b/>
                <w:bCs/>
                <w:sz w:val="20"/>
                <w:szCs w:val="20"/>
                <w:lang w:val="kk-KZ"/>
              </w:rPr>
              <w:t xml:space="preserve"> білім берудің</w:t>
            </w:r>
            <w:r w:rsidRPr="00B15668">
              <w:rPr>
                <w:rFonts w:ascii="Times New Roman" w:hAnsi="Times New Roman" w:cs="Times New Roman"/>
                <w:b/>
                <w:bCs/>
                <w:sz w:val="20"/>
                <w:szCs w:val="20"/>
              </w:rPr>
              <w:t xml:space="preserve"> </w:t>
            </w:r>
            <w:proofErr w:type="spellStart"/>
            <w:r w:rsidRPr="00B15668">
              <w:rPr>
                <w:rFonts w:ascii="Times New Roman" w:hAnsi="Times New Roman" w:cs="Times New Roman"/>
                <w:b/>
                <w:bCs/>
                <w:sz w:val="20"/>
                <w:szCs w:val="20"/>
              </w:rPr>
              <w:t>әдістері</w:t>
            </w:r>
            <w:proofErr w:type="spellEnd"/>
            <w:r w:rsidRPr="00B15668">
              <w:rPr>
                <w:rFonts w:ascii="Times New Roman" w:hAnsi="Times New Roman" w:cs="Times New Roman"/>
                <w:b/>
                <w:bCs/>
                <w:sz w:val="20"/>
                <w:szCs w:val="20"/>
              </w:rPr>
              <w:t>.</w:t>
            </w:r>
          </w:p>
          <w:p w:rsidR="00B80B8F" w:rsidRPr="00B15668" w:rsidRDefault="00B80B8F" w:rsidP="00B15668">
            <w:pPr>
              <w:spacing w:after="0" w:line="240" w:lineRule="auto"/>
              <w:jc w:val="center"/>
              <w:rPr>
                <w:rFonts w:ascii="Times New Roman" w:hAnsi="Times New Roman" w:cs="Times New Roman"/>
                <w:b/>
                <w:sz w:val="20"/>
                <w:szCs w:val="20"/>
              </w:rPr>
            </w:pPr>
          </w:p>
        </w:tc>
      </w:tr>
    </w:tbl>
    <w:p w:rsidR="00B80B8F" w:rsidRPr="00B15668" w:rsidRDefault="00B80B8F" w:rsidP="00B15668">
      <w:pPr>
        <w:spacing w:after="0" w:line="240" w:lineRule="auto"/>
        <w:rPr>
          <w:rFonts w:ascii="Times New Roman" w:hAnsi="Times New Roman" w:cs="Times New Roman"/>
          <w:vanish/>
          <w:sz w:val="20"/>
          <w:szCs w:val="20"/>
        </w:rPr>
      </w:pPr>
    </w:p>
    <w:p w:rsidR="00B80B8F" w:rsidRPr="00B15668" w:rsidRDefault="00B80B8F" w:rsidP="00B15668">
      <w:pPr>
        <w:spacing w:after="0" w:line="240" w:lineRule="auto"/>
        <w:rPr>
          <w:rFonts w:ascii="Times New Roman" w:hAnsi="Times New Roman" w:cs="Times New Roman"/>
          <w:sz w:val="20"/>
          <w:szCs w:val="20"/>
        </w:rPr>
      </w:pPr>
    </w:p>
    <w:p w:rsidR="00B80B8F" w:rsidRPr="00B15668" w:rsidRDefault="00B80B8F" w:rsidP="00B15668">
      <w:pPr>
        <w:spacing w:after="0" w:line="240" w:lineRule="auto"/>
        <w:jc w:val="both"/>
        <w:rPr>
          <w:rFonts w:ascii="Times New Roman" w:hAnsi="Times New Roman" w:cs="Times New Roman"/>
          <w:sz w:val="20"/>
          <w:szCs w:val="20"/>
        </w:rPr>
      </w:pPr>
    </w:p>
    <w:p w:rsidR="003844A6" w:rsidRPr="00B80B8F" w:rsidRDefault="003844A6" w:rsidP="003844A6">
      <w:pPr>
        <w:jc w:val="both"/>
      </w:pPr>
    </w:p>
    <w:p w:rsidR="003844A6" w:rsidRDefault="003844A6" w:rsidP="003844A6">
      <w:pPr>
        <w:jc w:val="both"/>
        <w:rPr>
          <w:lang w:val="kk-KZ"/>
        </w:rPr>
      </w:pPr>
    </w:p>
    <w:p w:rsidR="00E3336E" w:rsidRPr="003C0EAE" w:rsidRDefault="00E3336E" w:rsidP="00E3336E">
      <w:pPr>
        <w:spacing w:after="0" w:line="240" w:lineRule="auto"/>
        <w:jc w:val="both"/>
        <w:rPr>
          <w:rFonts w:ascii="Times New Roman" w:hAnsi="Times New Roman" w:cs="Times New Roman"/>
          <w:sz w:val="20"/>
          <w:szCs w:val="20"/>
          <w:lang w:val="kk-KZ"/>
        </w:rPr>
      </w:pPr>
    </w:p>
    <w:p w:rsidR="00E3336E" w:rsidRDefault="00E3336E" w:rsidP="00E3336E"/>
    <w:p w:rsidR="0097091C" w:rsidRDefault="0097091C"/>
    <w:sectPr w:rsidR="0097091C" w:rsidSect="000C3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0547"/>
    <w:multiLevelType w:val="hybridMultilevel"/>
    <w:tmpl w:val="7208186A"/>
    <w:lvl w:ilvl="0" w:tplc="19B0BC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85F1C38"/>
    <w:multiLevelType w:val="hybridMultilevel"/>
    <w:tmpl w:val="A126AEF4"/>
    <w:lvl w:ilvl="0" w:tplc="3A04F4CA">
      <w:start w:val="1"/>
      <w:numFmt w:val="decimal"/>
      <w:lvlText w:val="%1."/>
      <w:lvlJc w:val="left"/>
      <w:pPr>
        <w:ind w:left="105" w:hanging="291"/>
      </w:pPr>
      <w:rPr>
        <w:rFonts w:ascii="Times New Roman" w:eastAsia="Times New Roman" w:hAnsi="Times New Roman" w:cs="Times New Roman" w:hint="default"/>
        <w:b w:val="0"/>
        <w:bCs w:val="0"/>
        <w:i w:val="0"/>
        <w:iCs w:val="0"/>
        <w:spacing w:val="0"/>
        <w:w w:val="99"/>
        <w:sz w:val="20"/>
        <w:szCs w:val="20"/>
        <w:lang w:val="ru-RU" w:eastAsia="en-US" w:bidi="ar-SA"/>
      </w:rPr>
    </w:lvl>
    <w:lvl w:ilvl="1" w:tplc="AB66DCAA">
      <w:numFmt w:val="bullet"/>
      <w:lvlText w:val="•"/>
      <w:lvlJc w:val="left"/>
      <w:pPr>
        <w:ind w:left="939" w:hanging="291"/>
      </w:pPr>
      <w:rPr>
        <w:lang w:val="ru-RU" w:eastAsia="en-US" w:bidi="ar-SA"/>
      </w:rPr>
    </w:lvl>
    <w:lvl w:ilvl="2" w:tplc="20B2A438">
      <w:numFmt w:val="bullet"/>
      <w:lvlText w:val="•"/>
      <w:lvlJc w:val="left"/>
      <w:pPr>
        <w:ind w:left="1778" w:hanging="291"/>
      </w:pPr>
      <w:rPr>
        <w:lang w:val="ru-RU" w:eastAsia="en-US" w:bidi="ar-SA"/>
      </w:rPr>
    </w:lvl>
    <w:lvl w:ilvl="3" w:tplc="72861DD6">
      <w:numFmt w:val="bullet"/>
      <w:lvlText w:val="•"/>
      <w:lvlJc w:val="left"/>
      <w:pPr>
        <w:ind w:left="2618" w:hanging="291"/>
      </w:pPr>
      <w:rPr>
        <w:lang w:val="ru-RU" w:eastAsia="en-US" w:bidi="ar-SA"/>
      </w:rPr>
    </w:lvl>
    <w:lvl w:ilvl="4" w:tplc="FB22133C">
      <w:numFmt w:val="bullet"/>
      <w:lvlText w:val="•"/>
      <w:lvlJc w:val="left"/>
      <w:pPr>
        <w:ind w:left="3457" w:hanging="291"/>
      </w:pPr>
      <w:rPr>
        <w:lang w:val="ru-RU" w:eastAsia="en-US" w:bidi="ar-SA"/>
      </w:rPr>
    </w:lvl>
    <w:lvl w:ilvl="5" w:tplc="58B6BC5C">
      <w:numFmt w:val="bullet"/>
      <w:lvlText w:val="•"/>
      <w:lvlJc w:val="left"/>
      <w:pPr>
        <w:ind w:left="4297" w:hanging="291"/>
      </w:pPr>
      <w:rPr>
        <w:lang w:val="ru-RU" w:eastAsia="en-US" w:bidi="ar-SA"/>
      </w:rPr>
    </w:lvl>
    <w:lvl w:ilvl="6" w:tplc="91B8B4B2">
      <w:numFmt w:val="bullet"/>
      <w:lvlText w:val="•"/>
      <w:lvlJc w:val="left"/>
      <w:pPr>
        <w:ind w:left="5136" w:hanging="291"/>
      </w:pPr>
      <w:rPr>
        <w:lang w:val="ru-RU" w:eastAsia="en-US" w:bidi="ar-SA"/>
      </w:rPr>
    </w:lvl>
    <w:lvl w:ilvl="7" w:tplc="8A86CE24">
      <w:numFmt w:val="bullet"/>
      <w:lvlText w:val="•"/>
      <w:lvlJc w:val="left"/>
      <w:pPr>
        <w:ind w:left="5975" w:hanging="291"/>
      </w:pPr>
      <w:rPr>
        <w:lang w:val="ru-RU" w:eastAsia="en-US" w:bidi="ar-SA"/>
      </w:rPr>
    </w:lvl>
    <w:lvl w:ilvl="8" w:tplc="D9EA6AFA">
      <w:numFmt w:val="bullet"/>
      <w:lvlText w:val="•"/>
      <w:lvlJc w:val="left"/>
      <w:pPr>
        <w:ind w:left="6815" w:hanging="291"/>
      </w:pPr>
      <w:rPr>
        <w:lang w:val="ru-RU" w:eastAsia="en-US" w:bidi="ar-SA"/>
      </w:rPr>
    </w:lvl>
  </w:abstractNum>
  <w:abstractNum w:abstractNumId="2" w15:restartNumberingAfterBreak="0">
    <w:nsid w:val="6B6F53E7"/>
    <w:multiLevelType w:val="multilevel"/>
    <w:tmpl w:val="CF1A9C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5"/>
      <w:numFmt w:val="decimal"/>
      <w:lvlText w:val="%3"/>
      <w:lvlJc w:val="left"/>
      <w:pPr>
        <w:ind w:left="1636"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464B9C"/>
    <w:multiLevelType w:val="hybridMultilevel"/>
    <w:tmpl w:val="C6F4068E"/>
    <w:lvl w:ilvl="0" w:tplc="CF3A58BA">
      <w:numFmt w:val="bullet"/>
      <w:lvlText w:val=""/>
      <w:lvlJc w:val="left"/>
      <w:pPr>
        <w:ind w:left="428" w:hanging="143"/>
      </w:pPr>
      <w:rPr>
        <w:rFonts w:ascii="Symbol" w:eastAsia="Symbol" w:hAnsi="Symbol" w:cs="Symbol" w:hint="default"/>
        <w:b w:val="0"/>
        <w:bCs w:val="0"/>
        <w:i w:val="0"/>
        <w:iCs w:val="0"/>
        <w:w w:val="99"/>
        <w:sz w:val="20"/>
        <w:szCs w:val="20"/>
        <w:lang w:val="ru-RU" w:eastAsia="en-US" w:bidi="ar-SA"/>
      </w:rPr>
    </w:lvl>
    <w:lvl w:ilvl="1" w:tplc="2C96C680">
      <w:numFmt w:val="bullet"/>
      <w:lvlText w:val="•"/>
      <w:lvlJc w:val="left"/>
      <w:pPr>
        <w:ind w:left="1227" w:hanging="143"/>
      </w:pPr>
      <w:rPr>
        <w:lang w:val="ru-RU" w:eastAsia="en-US" w:bidi="ar-SA"/>
      </w:rPr>
    </w:lvl>
    <w:lvl w:ilvl="2" w:tplc="BD5AAD2E">
      <w:numFmt w:val="bullet"/>
      <w:lvlText w:val="•"/>
      <w:lvlJc w:val="left"/>
      <w:pPr>
        <w:ind w:left="2034" w:hanging="143"/>
      </w:pPr>
      <w:rPr>
        <w:lang w:val="ru-RU" w:eastAsia="en-US" w:bidi="ar-SA"/>
      </w:rPr>
    </w:lvl>
    <w:lvl w:ilvl="3" w:tplc="72EE9BE2">
      <w:numFmt w:val="bullet"/>
      <w:lvlText w:val="•"/>
      <w:lvlJc w:val="left"/>
      <w:pPr>
        <w:ind w:left="2842" w:hanging="143"/>
      </w:pPr>
      <w:rPr>
        <w:lang w:val="ru-RU" w:eastAsia="en-US" w:bidi="ar-SA"/>
      </w:rPr>
    </w:lvl>
    <w:lvl w:ilvl="4" w:tplc="9BDE2608">
      <w:numFmt w:val="bullet"/>
      <w:lvlText w:val="•"/>
      <w:lvlJc w:val="left"/>
      <w:pPr>
        <w:ind w:left="3649" w:hanging="143"/>
      </w:pPr>
      <w:rPr>
        <w:lang w:val="ru-RU" w:eastAsia="en-US" w:bidi="ar-SA"/>
      </w:rPr>
    </w:lvl>
    <w:lvl w:ilvl="5" w:tplc="4B8E1848">
      <w:numFmt w:val="bullet"/>
      <w:lvlText w:val="•"/>
      <w:lvlJc w:val="left"/>
      <w:pPr>
        <w:ind w:left="4457" w:hanging="143"/>
      </w:pPr>
      <w:rPr>
        <w:lang w:val="ru-RU" w:eastAsia="en-US" w:bidi="ar-SA"/>
      </w:rPr>
    </w:lvl>
    <w:lvl w:ilvl="6" w:tplc="D00299CC">
      <w:numFmt w:val="bullet"/>
      <w:lvlText w:val="•"/>
      <w:lvlJc w:val="left"/>
      <w:pPr>
        <w:ind w:left="5264" w:hanging="143"/>
      </w:pPr>
      <w:rPr>
        <w:lang w:val="ru-RU" w:eastAsia="en-US" w:bidi="ar-SA"/>
      </w:rPr>
    </w:lvl>
    <w:lvl w:ilvl="7" w:tplc="CA98A112">
      <w:numFmt w:val="bullet"/>
      <w:lvlText w:val="•"/>
      <w:lvlJc w:val="left"/>
      <w:pPr>
        <w:ind w:left="6071" w:hanging="143"/>
      </w:pPr>
      <w:rPr>
        <w:lang w:val="ru-RU" w:eastAsia="en-US" w:bidi="ar-SA"/>
      </w:rPr>
    </w:lvl>
    <w:lvl w:ilvl="8" w:tplc="B9E40850">
      <w:numFmt w:val="bullet"/>
      <w:lvlText w:val="•"/>
      <w:lvlJc w:val="left"/>
      <w:pPr>
        <w:ind w:left="6879" w:hanging="143"/>
      </w:pPr>
      <w:rPr>
        <w:lang w:val="ru-RU"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C0"/>
    <w:rsid w:val="00026002"/>
    <w:rsid w:val="00030B45"/>
    <w:rsid w:val="000375F9"/>
    <w:rsid w:val="000C396F"/>
    <w:rsid w:val="000D0FF0"/>
    <w:rsid w:val="000F222E"/>
    <w:rsid w:val="001206DC"/>
    <w:rsid w:val="0012686E"/>
    <w:rsid w:val="001324D1"/>
    <w:rsid w:val="00141399"/>
    <w:rsid w:val="0014788B"/>
    <w:rsid w:val="001625F8"/>
    <w:rsid w:val="001724A7"/>
    <w:rsid w:val="001A3A37"/>
    <w:rsid w:val="001B38F6"/>
    <w:rsid w:val="001B66F8"/>
    <w:rsid w:val="00241857"/>
    <w:rsid w:val="002805A7"/>
    <w:rsid w:val="002954FF"/>
    <w:rsid w:val="002A7C08"/>
    <w:rsid w:val="00320ECD"/>
    <w:rsid w:val="0033213B"/>
    <w:rsid w:val="003844A6"/>
    <w:rsid w:val="003A3536"/>
    <w:rsid w:val="003C7942"/>
    <w:rsid w:val="003D3F4C"/>
    <w:rsid w:val="00443BB8"/>
    <w:rsid w:val="004825FF"/>
    <w:rsid w:val="004B7459"/>
    <w:rsid w:val="004C27B8"/>
    <w:rsid w:val="004E7250"/>
    <w:rsid w:val="004F7434"/>
    <w:rsid w:val="00514647"/>
    <w:rsid w:val="005304FD"/>
    <w:rsid w:val="00561AE3"/>
    <w:rsid w:val="00592E7D"/>
    <w:rsid w:val="00600C7D"/>
    <w:rsid w:val="00613F76"/>
    <w:rsid w:val="00647AAA"/>
    <w:rsid w:val="0065221C"/>
    <w:rsid w:val="00670E88"/>
    <w:rsid w:val="007067AD"/>
    <w:rsid w:val="0076480B"/>
    <w:rsid w:val="00771B4B"/>
    <w:rsid w:val="0078193A"/>
    <w:rsid w:val="007E4686"/>
    <w:rsid w:val="00801AA0"/>
    <w:rsid w:val="00817910"/>
    <w:rsid w:val="008302EF"/>
    <w:rsid w:val="00852F72"/>
    <w:rsid w:val="008A43C1"/>
    <w:rsid w:val="008B0977"/>
    <w:rsid w:val="008B3008"/>
    <w:rsid w:val="008C54F3"/>
    <w:rsid w:val="008D2CAD"/>
    <w:rsid w:val="00916CC9"/>
    <w:rsid w:val="009321AF"/>
    <w:rsid w:val="0097091C"/>
    <w:rsid w:val="009746B4"/>
    <w:rsid w:val="00981BB3"/>
    <w:rsid w:val="00993773"/>
    <w:rsid w:val="009A3B4E"/>
    <w:rsid w:val="009B3779"/>
    <w:rsid w:val="009C3F00"/>
    <w:rsid w:val="009C7A8D"/>
    <w:rsid w:val="009D544A"/>
    <w:rsid w:val="00A44CC0"/>
    <w:rsid w:val="00A628A5"/>
    <w:rsid w:val="00AA21DB"/>
    <w:rsid w:val="00B15668"/>
    <w:rsid w:val="00B21D36"/>
    <w:rsid w:val="00B31C6B"/>
    <w:rsid w:val="00B4460B"/>
    <w:rsid w:val="00B80B8F"/>
    <w:rsid w:val="00B80CEF"/>
    <w:rsid w:val="00B87862"/>
    <w:rsid w:val="00BA231F"/>
    <w:rsid w:val="00C04598"/>
    <w:rsid w:val="00C114E0"/>
    <w:rsid w:val="00D14F40"/>
    <w:rsid w:val="00D15A3B"/>
    <w:rsid w:val="00D42DCF"/>
    <w:rsid w:val="00D6172F"/>
    <w:rsid w:val="00D71BB6"/>
    <w:rsid w:val="00D83E98"/>
    <w:rsid w:val="00DA6ECA"/>
    <w:rsid w:val="00DD343E"/>
    <w:rsid w:val="00DE78BD"/>
    <w:rsid w:val="00E11D03"/>
    <w:rsid w:val="00E3336E"/>
    <w:rsid w:val="00E5330D"/>
    <w:rsid w:val="00EA7E72"/>
    <w:rsid w:val="00ED2754"/>
    <w:rsid w:val="00F023C4"/>
    <w:rsid w:val="00F112AB"/>
    <w:rsid w:val="00F52EFC"/>
    <w:rsid w:val="00F862FF"/>
    <w:rsid w:val="00FE7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52C2F-04F7-45A6-9564-DBEB5756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6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E3336E"/>
    <w:pPr>
      <w:widowControl w:val="0"/>
      <w:autoSpaceDE w:val="0"/>
      <w:autoSpaceDN w:val="0"/>
      <w:spacing w:after="0" w:line="240" w:lineRule="auto"/>
    </w:pPr>
    <w:rPr>
      <w:rFonts w:ascii="Times New Roman" w:eastAsia="Times New Roman" w:hAnsi="Times New Roman" w:cs="Times New Roman"/>
      <w:lang w:eastAsia="en-US"/>
    </w:rPr>
  </w:style>
  <w:style w:type="character" w:styleId="a3">
    <w:name w:val="Hyperlink"/>
    <w:basedOn w:val="a0"/>
    <w:uiPriority w:val="99"/>
    <w:unhideWhenUsed/>
    <w:rsid w:val="00E3336E"/>
    <w:rPr>
      <w:color w:val="0000FF"/>
      <w:u w:val="single"/>
    </w:rPr>
  </w:style>
  <w:style w:type="table" w:styleId="a4">
    <w:name w:val="Table Grid"/>
    <w:basedOn w:val="a1"/>
    <w:uiPriority w:val="39"/>
    <w:rsid w:val="00E3336E"/>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D2CA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5304FD"/>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11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osophy.ru/" TargetMode="External"/><Relationship Id="rId3" Type="http://schemas.openxmlformats.org/officeDocument/2006/relationships/styles" Target="styles.xml"/><Relationship Id="rId7" Type="http://schemas.openxmlformats.org/officeDocument/2006/relationships/hyperlink" Target="http://school-collection.edu.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umanities.edu.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penu.kz" TargetMode="External"/><Relationship Id="rId4" Type="http://schemas.openxmlformats.org/officeDocument/2006/relationships/settings" Target="settings.xml"/><Relationship Id="rId9" Type="http://schemas.openxmlformats.org/officeDocument/2006/relationships/hyperlink" Target="http://philos.m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7B341-054D-4EFD-80B0-EC1A3F4A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3412</Words>
  <Characters>19454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Учетная запись Майкрософт</cp:lastModifiedBy>
  <cp:revision>132</cp:revision>
  <dcterms:created xsi:type="dcterms:W3CDTF">2024-09-19T02:59:00Z</dcterms:created>
  <dcterms:modified xsi:type="dcterms:W3CDTF">2025-09-17T07:04:00Z</dcterms:modified>
</cp:coreProperties>
</file>